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019aaf" w14:textId="e019aa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Міндетті әлеуметтік медициналық сақтандыруға аударымдарды және (немесе) жарналарды есептеу (ұстап қалу) және аудару қағидалары мен мерзімдерін және Аударымдардың, жарналардың және (немесе) аударымдарды және (немесе) жарналарды уақтылы және (немесе) толық төлемегені үшін өсімпұлдың артық (қате) есепке жатқызылған сомаларын төлеушілерге қайтаруды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2017 жылғы 30 маусымдағы № 478 бұйрығы. Қазақстан Республикасының Әділет министрлігінде 2017 жылғы 25 шілдеде № 15361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Денсаулық сақтау министрінің 04.04.2019 </w:t>
      </w:r>
      <w:r>
        <w:rPr>
          <w:rFonts w:ascii="Times New Roman"/>
          <w:b w:val="false"/>
          <w:i w:val="false"/>
          <w:color w:val="ff0000"/>
          <w:sz w:val="28"/>
        </w:rPr>
        <w:t>№ ҚР ДСМ-19</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"Міндетті әлеуметтік медициналық сақтандыру туралы" Қазақстан Республикасы Заңының </w:t>
      </w:r>
      <w:r>
        <w:rPr>
          <w:rFonts w:ascii="Times New Roman"/>
          <w:b w:val="false"/>
          <w:i w:val="false"/>
          <w:color w:val="000000"/>
          <w:sz w:val="28"/>
        </w:rPr>
        <w:t>11-бабының</w:t>
      </w:r>
      <w:r>
        <w:rPr>
          <w:rFonts w:ascii="Times New Roman"/>
          <w:b w:val="false"/>
          <w:i w:val="false"/>
          <w:color w:val="000000"/>
          <w:sz w:val="28"/>
        </w:rPr>
        <w:t xml:space="preserve"> 1) тармақшасына, </w:t>
      </w:r>
      <w:r>
        <w:rPr>
          <w:rFonts w:ascii="Times New Roman"/>
          <w:b w:val="false"/>
          <w:i w:val="false"/>
          <w:color w:val="000000"/>
          <w:sz w:val="28"/>
        </w:rPr>
        <w:t>17-бабы</w:t>
      </w:r>
      <w:r>
        <w:rPr>
          <w:rFonts w:ascii="Times New Roman"/>
          <w:b w:val="false"/>
          <w:i w:val="false"/>
          <w:color w:val="000000"/>
          <w:sz w:val="28"/>
        </w:rPr>
        <w:t xml:space="preserve"> 2-тармағының екінші бөлігіне және </w:t>
      </w:r>
      <w:r>
        <w:rPr>
          <w:rFonts w:ascii="Times New Roman"/>
          <w:b w:val="false"/>
          <w:i w:val="false"/>
          <w:color w:val="000000"/>
          <w:sz w:val="28"/>
        </w:rPr>
        <w:t>33-бабына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25.08.2022 </w:t>
      </w:r>
      <w:r>
        <w:rPr>
          <w:rFonts w:ascii="Times New Roman"/>
          <w:b w:val="false"/>
          <w:i w:val="false"/>
          <w:color w:val="000000"/>
          <w:sz w:val="28"/>
        </w:rPr>
        <w:t>№ ҚР ДСМ-92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Міндетті әлеуметтік медициналық сақтандыруға аударымдарды және (немесе) жарналарды есептеу (ұстап қалу) және аудару қағидалары мен мерзімдері;</w:t>
      </w:r>
    </w:p>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Аударымдардың, жарналардың және (немесе) аударымдарды және (немесе) жарналарды уақтылы және (немесе) толық төлемегені үшін өсімпұлдың артық (қате) есепке жатқызылған сомаларын төлеушілерге қайтаруды жүзеге асыру қағидалары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02.09.2019 </w:t>
      </w:r>
      <w:r>
        <w:rPr>
          <w:rFonts w:ascii="Times New Roman"/>
          <w:b w:val="false"/>
          <w:i w:val="false"/>
          <w:color w:val="000000"/>
          <w:sz w:val="28"/>
        </w:rPr>
        <w:t>№ ҚР ДСМ-123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Денсаулық сақтау министрлігінің Медициналық қызметке ақы төлеу комитеті заңнамада белгіленген тәртіппен:</w:t>
      </w:r>
    </w:p>
    <w:bookmarkEnd w:id="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бұйрықты Қазақстан Республикасы Әділет министрлігінде мемлекеттік тіркегеннен кейін күнтізбелік он күн ішінде оның көшірмелерін мерзімді баспа басылымдарына және "Қазақстан Республикасы Әділет министрлігі республикалық құқықтық ақпарат орталығы" шаруашылық жүргізу құқығындағы республикалық мемлекеттік кәсіпорнына ресми жариялау және Қазақстан Республикасының нормативтік құқықтық актілерінің эталондық бақылау банкіне енгізу үшін жіберуді;</w:t>
      </w:r>
    </w:p>
    <w:p>
      <w:pPr>
        <w:spacing w:after="0"/>
        <w:ind w:left="0"/>
        <w:jc w:val="both"/>
      </w:pPr>
      <w:r>
        <w:rPr>
          <w:rFonts w:ascii="Times New Roman"/>
          <w:b w:val="false"/>
          <w:i w:val="false"/>
          <w:color w:val="000000"/>
          <w:sz w:val="28"/>
        </w:rPr>
        <w:t>
      3) осы бұйрықты Қазақстан Республикасы Денсаулық сақтау министрлігінің интернет-ресурсында орналастыруды;</w:t>
      </w:r>
    </w:p>
    <w:p>
      <w:pPr>
        <w:spacing w:after="0"/>
        <w:ind w:left="0"/>
        <w:jc w:val="both"/>
      </w:pPr>
      <w:r>
        <w:rPr>
          <w:rFonts w:ascii="Times New Roman"/>
          <w:b w:val="false"/>
          <w:i w:val="false"/>
          <w:color w:val="000000"/>
          <w:sz w:val="28"/>
        </w:rPr>
        <w:t>
      4) осы бұйрықты Қазақстан Республикасы Әділет министрлігінде мемлекеттік тіркегеннен кейін күнтізбелік он күннің ішінде осы тармақтың 1), 2) және 3) тармақшаларында көзделген іс-шаралардың орындалуы туралы мәліметтерді Қазақстан Республикасы Денсаулық сақтау министрлігінің Заң қызметі департаментіне ұсынуды қамтамасыз етсін.</w:t>
      </w:r>
    </w:p>
    <w:bookmarkStart w:name="z4"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Денсаулық сақтау министрінің 25.08.2022 </w:t>
      </w:r>
      <w:r>
        <w:rPr>
          <w:rFonts w:ascii="Times New Roman"/>
          <w:b w:val="false"/>
          <w:i w:val="false"/>
          <w:color w:val="000000"/>
          <w:sz w:val="28"/>
        </w:rPr>
        <w:t>№ ҚР ДСМ-92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 және 2018 жылғы 1 қаңтардан туындайтын қатынастарға қолданылатын Аударымдарды және (немесе) жарналарды есептеу (ұстап қалу) және аудару қағидалары мен мерзімдерінің 9, 10, 11, 12, 13-тармақтарын және 2017 жылғы 1 шілдеден бастап 2018 жылғы 1 қаңтар аралығында туындайтын қатынастарға қолданылатын осы қағидалардың 27-тармағының 4), 5) тармақшаларын қоспағанда, 2017 жылғы 1 шілдеден бастап туындайтын қатынастарға қолданылады.</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Денсаулық сақтау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Біртанов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Ақпарат және коммуникациялар</w:t>
      </w:r>
    </w:p>
    <w:p>
      <w:pPr>
        <w:spacing w:after="0"/>
        <w:ind w:left="0"/>
        <w:jc w:val="both"/>
      </w:pPr>
      <w:r>
        <w:rPr>
          <w:rFonts w:ascii="Times New Roman"/>
          <w:b w:val="false"/>
          <w:i w:val="false"/>
          <w:color w:val="000000"/>
          <w:sz w:val="28"/>
        </w:rPr>
        <w:t>
      министрі______________Д. Абаев</w:t>
      </w:r>
    </w:p>
    <w:p>
      <w:pPr>
        <w:spacing w:after="0"/>
        <w:ind w:left="0"/>
        <w:jc w:val="both"/>
      </w:pPr>
      <w:r>
        <w:rPr>
          <w:rFonts w:ascii="Times New Roman"/>
          <w:b w:val="false"/>
          <w:i w:val="false"/>
          <w:color w:val="000000"/>
          <w:sz w:val="28"/>
        </w:rPr>
        <w:t>
      30 маусым 2017 жыл</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министрі_____________Б. Сұлтанов</w:t>
      </w:r>
    </w:p>
    <w:p>
      <w:pPr>
        <w:spacing w:after="0"/>
        <w:ind w:left="0"/>
        <w:jc w:val="both"/>
      </w:pPr>
      <w:r>
        <w:rPr>
          <w:rFonts w:ascii="Times New Roman"/>
          <w:b w:val="false"/>
          <w:i w:val="false"/>
          <w:color w:val="000000"/>
          <w:sz w:val="28"/>
        </w:rPr>
        <w:t>
      10 шілде 2017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2017 жылғы 30 маусымдағы</w:t>
            </w:r>
            <w:r>
              <w:br/>
            </w:r>
            <w:r>
              <w:rPr>
                <w:rFonts w:ascii="Times New Roman"/>
                <w:b w:val="false"/>
                <w:i w:val="false"/>
                <w:color w:val="000000"/>
                <w:sz w:val="20"/>
              </w:rPr>
              <w:t>№ 478 бұйрығына</w:t>
            </w:r>
            <w:r>
              <w:br/>
            </w:r>
            <w:r>
              <w:rPr>
                <w:rFonts w:ascii="Times New Roman"/>
                <w:b w:val="false"/>
                <w:i w:val="false"/>
                <w:color w:val="000000"/>
                <w:sz w:val="20"/>
              </w:rPr>
              <w:t>1-қосымша</w:t>
            </w:r>
          </w:p>
        </w:tc>
      </w:tr>
    </w:tbl>
    <w:bookmarkStart w:name="z7" w:id="5"/>
    <w:p>
      <w:pPr>
        <w:spacing w:after="0"/>
        <w:ind w:left="0"/>
        <w:jc w:val="left"/>
      </w:pPr>
      <w:r>
        <w:rPr>
          <w:rFonts w:ascii="Times New Roman"/>
          <w:b/>
          <w:i w:val="false"/>
          <w:color w:val="000000"/>
        </w:rPr>
        <w:t xml:space="preserve"> Міндетті әлеуметтік медициналық сақтандыруға аударымдарды және (немесе) жарналарды есептеу (ұстап қалу) және аудару қағидалары мен мерзімдері</w:t>
      </w:r>
    </w:p>
    <w:bookmarkEnd w:id="5"/>
    <w:p>
      <w:pPr>
        <w:spacing w:after="0"/>
        <w:ind w:left="0"/>
        <w:jc w:val="both"/>
      </w:pPr>
      <w:r>
        <w:rPr>
          <w:rFonts w:ascii="Times New Roman"/>
          <w:b w:val="false"/>
          <w:i w:val="false"/>
          <w:color w:val="ff0000"/>
          <w:sz w:val="28"/>
        </w:rPr>
        <w:t xml:space="preserve">
      Ескерту. 1-қосымшаның тақырыбы жаңа редакцияда – ҚР Денсаулық сақтау министрінің 02.09.2019 </w:t>
      </w:r>
      <w:r>
        <w:rPr>
          <w:rFonts w:ascii="Times New Roman"/>
          <w:b w:val="false"/>
          <w:i w:val="false"/>
          <w:color w:val="ff0000"/>
          <w:sz w:val="28"/>
        </w:rPr>
        <w:t>№ ҚР ДСМ-123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 w:id="6"/>
    <w:p>
      <w:pPr>
        <w:spacing w:after="0"/>
        <w:ind w:left="0"/>
        <w:jc w:val="left"/>
      </w:pPr>
      <w:r>
        <w:rPr>
          <w:rFonts w:ascii="Times New Roman"/>
          <w:b/>
          <w:i w:val="false"/>
          <w:color w:val="000000"/>
        </w:rPr>
        <w:t xml:space="preserve"> 1-тарау. Жалпы ережелер</w:t>
      </w:r>
    </w:p>
    <w:bookmarkEnd w:id="6"/>
    <w:bookmarkStart w:name="z9" w:id="7"/>
    <w:p>
      <w:pPr>
        <w:spacing w:after="0"/>
        <w:ind w:left="0"/>
        <w:jc w:val="both"/>
      </w:pPr>
      <w:r>
        <w:rPr>
          <w:rFonts w:ascii="Times New Roman"/>
          <w:b w:val="false"/>
          <w:i w:val="false"/>
          <w:color w:val="000000"/>
          <w:sz w:val="28"/>
        </w:rPr>
        <w:t xml:space="preserve">
      1. Осы Міндетті әлеуметтік медициналық сақтандыруға аударымдарды және (немесе) жарналарды есептеу (ұстап қалу) және аудару қағидалары мен мерзімдері (бұдан әрі – Қағидалар) "Міндетті әлеуметтік медициналық сақтандыру туралы" Қазақстан Республикасының Заңы (бұдан әрі – Заң) </w:t>
      </w:r>
      <w:r>
        <w:rPr>
          <w:rFonts w:ascii="Times New Roman"/>
          <w:b w:val="false"/>
          <w:i w:val="false"/>
          <w:color w:val="000000"/>
          <w:sz w:val="28"/>
        </w:rPr>
        <w:t>11-бабының</w:t>
      </w:r>
      <w:r>
        <w:rPr>
          <w:rFonts w:ascii="Times New Roman"/>
          <w:b w:val="false"/>
          <w:i w:val="false"/>
          <w:color w:val="000000"/>
          <w:sz w:val="28"/>
        </w:rPr>
        <w:t xml:space="preserve"> 1) тармақшасына сәйкес әзірленді және төлеушілердің міндетті әлеуметтік медициналық сақтандыруға аударымдарды және (немесе) жарналарды есептеу (ұстап қалу) және аудару тәртібі мен мерзімдерін айқындайды.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25.08.2022 </w:t>
      </w:r>
      <w:r>
        <w:rPr>
          <w:rFonts w:ascii="Times New Roman"/>
          <w:b w:val="false"/>
          <w:i w:val="false"/>
          <w:color w:val="000000"/>
          <w:sz w:val="28"/>
        </w:rPr>
        <w:t>№ ҚР ДСМ-92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 w:id="8"/>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"бір терезе" қағидаты бойынша мемлекеттік қызметтер көрсетуге өтініштер қабылдау және көрсетілетін қызметті алушыға олардың нәтижелерін беру жөніндегі жұмысты ұйымдастыру үшін, сондай-ақ электрондық нысанда мемлекеттік қызметтер көрсету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аударымдар – жұмыс берушілер өз қаражаты есебінен әлеуметтік медициналық сақтандыру қорына төлейтін, өздеріне аударымдар төлеу жүзеге асырылған медициналық көрсетілетін қызметтерді тұтынушыларға міндетті әлеуметтік медициналық сақтандыру жүйесіндегі медициналық көмекті алу құқығын беретін ақша;</w:t>
      </w:r>
    </w:p>
    <w:p>
      <w:pPr>
        <w:spacing w:after="0"/>
        <w:ind w:left="0"/>
        <w:jc w:val="both"/>
      </w:pPr>
      <w:r>
        <w:rPr>
          <w:rFonts w:ascii="Times New Roman"/>
          <w:b w:val="false"/>
          <w:i w:val="false"/>
          <w:color w:val="000000"/>
          <w:sz w:val="28"/>
        </w:rPr>
        <w:t>
      3) аударымдарды және (немесе) жарналарды төлеушілер (бұдан әрі – төлеушілер) – Заңда белгіленген тәртіппен аударымдарды және (немесе) жарналарды есептеуді, ұстап қалуды, әлеуметтік медициналық сақтандыру қорына аударуды, төлеуді жүзеге асыратын тұлғалар;</w:t>
      </w:r>
    </w:p>
    <w:p>
      <w:pPr>
        <w:spacing w:after="0"/>
        <w:ind w:left="0"/>
        <w:jc w:val="both"/>
      </w:pPr>
      <w:r>
        <w:rPr>
          <w:rFonts w:ascii="Times New Roman"/>
          <w:b w:val="false"/>
          <w:i w:val="false"/>
          <w:color w:val="000000"/>
          <w:sz w:val="28"/>
        </w:rPr>
        <w:t>
      4) әлеуметтік медициналық сақтандыру қоры (бұдан әрі – қор) – аударымдар мен жарналарды шоғырландыруды жүргізетін, сондай-ақ медициналық көмек көрсететін денсаулық сақтау субъектілерінің көрсетілетін қызметтерін медициналық көрсетілетін қызметтерді сатып алу шартында көзделген көлемдерде және талаптармен сатып алуды және оларға ақы төлеуді және Қазақстан Республикасының заңдарында айқындалған өзге де функцияларды жүзеге асыратын коммерциялық емес ұйым;</w:t>
      </w:r>
    </w:p>
    <w:p>
      <w:pPr>
        <w:spacing w:after="0"/>
        <w:ind w:left="0"/>
        <w:jc w:val="both"/>
      </w:pPr>
      <w:r>
        <w:rPr>
          <w:rFonts w:ascii="Times New Roman"/>
          <w:b w:val="false"/>
          <w:i w:val="false"/>
          <w:color w:val="000000"/>
          <w:sz w:val="28"/>
        </w:rPr>
        <w:t>
      5)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p>
      <w:pPr>
        <w:spacing w:after="0"/>
        <w:ind w:left="0"/>
        <w:jc w:val="both"/>
      </w:pPr>
      <w:r>
        <w:rPr>
          <w:rFonts w:ascii="Times New Roman"/>
          <w:b w:val="false"/>
          <w:i w:val="false"/>
          <w:color w:val="000000"/>
          <w:sz w:val="28"/>
        </w:rPr>
        <w:t>
      6) жарналар – осы Қағидалардың 3-тармағында көрсетілген жарналарды төлеушілер қорға төлейтін және медициналық көрсетілетін қызметтерді тұтынушыларға МӘМС жүйесіндегі медициналық көмекті алу құқығын беретін ақша;</w:t>
      </w:r>
    </w:p>
    <w:p>
      <w:pPr>
        <w:spacing w:after="0"/>
        <w:ind w:left="0"/>
        <w:jc w:val="both"/>
      </w:pPr>
      <w:r>
        <w:rPr>
          <w:rFonts w:ascii="Times New Roman"/>
          <w:b w:val="false"/>
          <w:i w:val="false"/>
          <w:color w:val="000000"/>
          <w:sz w:val="28"/>
        </w:rPr>
        <w:t>
      7) жеке көмекші – қозғалуы қиын бірінші топтағы мүгедектігі бар адамды алып жүру және объектілерге барған кезде көмек көрсету бойынша қызметтер көрсететін адам;</w:t>
      </w:r>
    </w:p>
    <w:p>
      <w:pPr>
        <w:spacing w:after="0"/>
        <w:ind w:left="0"/>
        <w:jc w:val="both"/>
      </w:pPr>
      <w:r>
        <w:rPr>
          <w:rFonts w:ascii="Times New Roman"/>
          <w:b w:val="false"/>
          <w:i w:val="false"/>
          <w:color w:val="000000"/>
          <w:sz w:val="28"/>
        </w:rPr>
        <w:t>
      8) міндетті әлеуметтік медициналық сақтандыру (бұдан әрі – МӘМС) – әлеуметтік медициналық сақтандыру қорының активтері есебінен медициналық көрсетілетін қызметтерді тұтынушыларға медициналық көмек көрсету жөніндегі құқықтық, экономикалық және ұйымдастырушылық шаралар кешені;</w:t>
      </w:r>
    </w:p>
    <w:p>
      <w:pPr>
        <w:spacing w:after="0"/>
        <w:ind w:left="0"/>
        <w:jc w:val="both"/>
      </w:pPr>
      <w:r>
        <w:rPr>
          <w:rFonts w:ascii="Times New Roman"/>
          <w:b w:val="false"/>
          <w:i w:val="false"/>
          <w:color w:val="000000"/>
          <w:sz w:val="28"/>
        </w:rPr>
        <w:t>
      9) міндетті әлеуметтік медициналық сақтандыру жүйесі (бұдан әрі – МӘМС жүйесі) – МӘМС жүйесіне қатысушылар арасындағы қатынастарды реттейтін, мемлекет белгілейтін нормалар мен қағидалардың жиынтығы;</w:t>
      </w:r>
    </w:p>
    <w:p>
      <w:pPr>
        <w:spacing w:after="0"/>
        <w:ind w:left="0"/>
        <w:jc w:val="both"/>
      </w:pPr>
      <w:r>
        <w:rPr>
          <w:rFonts w:ascii="Times New Roman"/>
          <w:b w:val="false"/>
          <w:i w:val="false"/>
          <w:color w:val="000000"/>
          <w:sz w:val="28"/>
        </w:rPr>
        <w:t>
      10) жұмыс істемейтін адам (осы Қағидаларға қолданылады) – кәсіпкерлік қызметті, оның ішінде еңбек қызметін жүзеге асырмайтын және табысы жоқ адам;</w:t>
      </w:r>
    </w:p>
    <w:p>
      <w:pPr>
        <w:spacing w:after="0"/>
        <w:ind w:left="0"/>
        <w:jc w:val="both"/>
      </w:pPr>
      <w:r>
        <w:rPr>
          <w:rFonts w:ascii="Times New Roman"/>
          <w:b w:val="false"/>
          <w:i w:val="false"/>
          <w:color w:val="000000"/>
          <w:sz w:val="28"/>
        </w:rPr>
        <w:t>
      11) жеке практикамен айналысатын адам – жекеше нотариус, жеке сот орындаушысы, адвокат, кәсіби медиатор.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Денсаулық сақтау министрінің м.а. 17.08.2023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 w:id="9"/>
    <w:p>
      <w:pPr>
        <w:spacing w:after="0"/>
        <w:ind w:left="0"/>
        <w:jc w:val="both"/>
      </w:pPr>
      <w:r>
        <w:rPr>
          <w:rFonts w:ascii="Times New Roman"/>
          <w:b w:val="false"/>
          <w:i w:val="false"/>
          <w:color w:val="000000"/>
          <w:sz w:val="28"/>
        </w:rPr>
        <w:t xml:space="preserve">
      3. Қазақстан Республикасында қызметін тұрақты мекеме, сондай-ақ шетелдік заңды тұлғалардың филиалдары, өкілдіктері арқылы жүзеге асыратын шетелдік заңды тұлғаларды қоса алғанда, Заңның </w:t>
      </w:r>
      <w:r>
        <w:rPr>
          <w:rFonts w:ascii="Times New Roman"/>
          <w:b w:val="false"/>
          <w:i w:val="false"/>
          <w:color w:val="000000"/>
          <w:sz w:val="28"/>
        </w:rPr>
        <w:t>30-бабында</w:t>
      </w:r>
      <w:r>
        <w:rPr>
          <w:rFonts w:ascii="Times New Roman"/>
          <w:b w:val="false"/>
          <w:i w:val="false"/>
          <w:color w:val="000000"/>
          <w:sz w:val="28"/>
        </w:rPr>
        <w:t xml:space="preserve"> және осы Қағидаларда белгіленген тәртіппен Қорға аударымдар мен жарналарды есептейтін (ұстап қалатын) және аударатын шетелдік заңды тұлғалардың филиалдары, өкілдіктері, оның ішінде "Салық және бюджетке төленетін басқа да міндетті төлемдер туралы" Қазақстан Республикасы Кодексінің (Салық кодексі) </w:t>
      </w:r>
      <w:r>
        <w:rPr>
          <w:rFonts w:ascii="Times New Roman"/>
          <w:b w:val="false"/>
          <w:i w:val="false"/>
          <w:color w:val="000000"/>
          <w:sz w:val="28"/>
        </w:rPr>
        <w:t>776-3-бабында</w:t>
      </w:r>
      <w:r>
        <w:rPr>
          <w:rFonts w:ascii="Times New Roman"/>
          <w:b w:val="false"/>
          <w:i w:val="false"/>
          <w:color w:val="000000"/>
          <w:sz w:val="28"/>
        </w:rPr>
        <w:t xml:space="preserve"> белгіленген арнаулы салық режимдерін қолданатын және бірыңғай төлем шеңберінде қорға аударымдарды төлеуді жүзеге асыратын жұмыс берушілер МӘМС-ке аударымдар төлеушілер болып табылады.</w:t>
      </w:r>
    </w:p>
    <w:bookmarkEnd w:id="9"/>
    <w:bookmarkStart w:name="z106" w:id="10"/>
    <w:p>
      <w:pPr>
        <w:spacing w:after="0"/>
        <w:ind w:left="0"/>
        <w:jc w:val="both"/>
      </w:pPr>
      <w:r>
        <w:rPr>
          <w:rFonts w:ascii="Times New Roman"/>
          <w:b w:val="false"/>
          <w:i w:val="false"/>
          <w:color w:val="000000"/>
          <w:sz w:val="28"/>
        </w:rPr>
        <w:t xml:space="preserve">
      Заңның 27-бабының </w:t>
      </w:r>
      <w:r>
        <w:rPr>
          <w:rFonts w:ascii="Times New Roman"/>
          <w:b w:val="false"/>
          <w:i w:val="false"/>
          <w:color w:val="000000"/>
          <w:sz w:val="28"/>
        </w:rPr>
        <w:t>3-тармағына</w:t>
      </w:r>
      <w:r>
        <w:rPr>
          <w:rFonts w:ascii="Times New Roman"/>
          <w:b w:val="false"/>
          <w:i w:val="false"/>
          <w:color w:val="000000"/>
          <w:sz w:val="28"/>
        </w:rPr>
        <w:t xml:space="preserve"> сәйкес жұмыс берушілер:</w:t>
      </w:r>
    </w:p>
    <w:bookmarkEnd w:id="10"/>
    <w:p>
      <w:pPr>
        <w:spacing w:after="0"/>
        <w:ind w:left="0"/>
        <w:jc w:val="both"/>
      </w:pPr>
      <w:r>
        <w:rPr>
          <w:rFonts w:ascii="Times New Roman"/>
          <w:b w:val="false"/>
          <w:i w:val="false"/>
          <w:color w:val="000000"/>
          <w:sz w:val="28"/>
        </w:rPr>
        <w:t>
      1) балалар;</w:t>
      </w:r>
    </w:p>
    <w:p>
      <w:pPr>
        <w:spacing w:after="0"/>
        <w:ind w:left="0"/>
        <w:jc w:val="both"/>
      </w:pPr>
      <w:r>
        <w:rPr>
          <w:rFonts w:ascii="Times New Roman"/>
          <w:b w:val="false"/>
          <w:i w:val="false"/>
          <w:color w:val="000000"/>
          <w:sz w:val="28"/>
        </w:rPr>
        <w:t>
      2) жүктілікке және босануға, жаңа туған баланы (балаларды) асырап алуға байланысты, бала (балалар) үш жасқа толғанға дейін оның (олардың) күтіміне байланысты демалыста жүрген адамдар;</w:t>
      </w:r>
    </w:p>
    <w:p>
      <w:pPr>
        <w:spacing w:after="0"/>
        <w:ind w:left="0"/>
        <w:jc w:val="both"/>
      </w:pPr>
      <w:r>
        <w:rPr>
          <w:rFonts w:ascii="Times New Roman"/>
          <w:b w:val="false"/>
          <w:i w:val="false"/>
          <w:color w:val="000000"/>
          <w:sz w:val="28"/>
        </w:rPr>
        <w:t>
      3) зейнетақы төлемдерін алушылар, оның ішінде Ұлы Отан соғысының ардагерлері;</w:t>
      </w:r>
    </w:p>
    <w:p>
      <w:pPr>
        <w:spacing w:after="0"/>
        <w:ind w:left="0"/>
        <w:jc w:val="both"/>
      </w:pPr>
      <w:r>
        <w:rPr>
          <w:rFonts w:ascii="Times New Roman"/>
          <w:b w:val="false"/>
          <w:i w:val="false"/>
          <w:color w:val="000000"/>
          <w:sz w:val="28"/>
        </w:rPr>
        <w:t>
      4) жеке практикамен айналысатын адамдар;</w:t>
      </w:r>
    </w:p>
    <w:p>
      <w:pPr>
        <w:spacing w:after="0"/>
        <w:ind w:left="0"/>
        <w:jc w:val="both"/>
      </w:pPr>
      <w:r>
        <w:rPr>
          <w:rFonts w:ascii="Times New Roman"/>
          <w:b w:val="false"/>
          <w:i w:val="false"/>
          <w:color w:val="000000"/>
          <w:sz w:val="28"/>
        </w:rPr>
        <w:t>
      5) мүгедектігі бар адамдар;</w:t>
      </w:r>
    </w:p>
    <w:p>
      <w:pPr>
        <w:spacing w:after="0"/>
        <w:ind w:left="0"/>
        <w:jc w:val="both"/>
      </w:pPr>
      <w:r>
        <w:rPr>
          <w:rFonts w:ascii="Times New Roman"/>
          <w:b w:val="false"/>
          <w:i w:val="false"/>
          <w:color w:val="000000"/>
          <w:sz w:val="28"/>
        </w:rPr>
        <w:t>
      6) орта, техникалық және кәсіптік, орта білімнен кейінгі, жоғары сондай-ақ жоғары оқу орнынан кейінгі білім беру ұйымдарында күндізгі оқу нысаны бойынша оқитын адамдар;</w:t>
      </w:r>
    </w:p>
    <w:p>
      <w:pPr>
        <w:spacing w:after="0"/>
        <w:ind w:left="0"/>
        <w:jc w:val="both"/>
      </w:pPr>
      <w:r>
        <w:rPr>
          <w:rFonts w:ascii="Times New Roman"/>
          <w:b w:val="false"/>
          <w:i w:val="false"/>
          <w:color w:val="000000"/>
          <w:sz w:val="28"/>
        </w:rPr>
        <w:t>
      7) әскери қызметкерлер;</w:t>
      </w:r>
    </w:p>
    <w:p>
      <w:pPr>
        <w:spacing w:after="0"/>
        <w:ind w:left="0"/>
        <w:jc w:val="both"/>
      </w:pPr>
      <w:r>
        <w:rPr>
          <w:rFonts w:ascii="Times New Roman"/>
          <w:b w:val="false"/>
          <w:i w:val="false"/>
          <w:color w:val="000000"/>
          <w:sz w:val="28"/>
        </w:rPr>
        <w:t>
      8) арнаулы мемлекеттік органдардың қызметкерлері;</w:t>
      </w:r>
    </w:p>
    <w:p>
      <w:pPr>
        <w:spacing w:after="0"/>
        <w:ind w:left="0"/>
        <w:jc w:val="both"/>
      </w:pPr>
      <w:r>
        <w:rPr>
          <w:rFonts w:ascii="Times New Roman"/>
          <w:b w:val="false"/>
          <w:i w:val="false"/>
          <w:color w:val="000000"/>
          <w:sz w:val="28"/>
        </w:rPr>
        <w:t>
      9) құқық қорғау органдарының қызметкерлері МӘМС-ке аударымдар төлеуден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Денсаулық сақтау министрінің 01.02.2023 </w:t>
      </w:r>
      <w:r>
        <w:rPr>
          <w:rFonts w:ascii="Times New Roman"/>
          <w:b w:val="false"/>
          <w:i w:val="false"/>
          <w:color w:val="000000"/>
          <w:sz w:val="28"/>
        </w:rPr>
        <w:t>№ 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 w:id="11"/>
    <w:p>
      <w:pPr>
        <w:spacing w:after="0"/>
        <w:ind w:left="0"/>
        <w:jc w:val="both"/>
      </w:pPr>
      <w:r>
        <w:rPr>
          <w:rFonts w:ascii="Times New Roman"/>
          <w:b w:val="false"/>
          <w:i w:val="false"/>
          <w:color w:val="000000"/>
          <w:sz w:val="28"/>
        </w:rPr>
        <w:t>
      4. МӘМС-ге жарналарды төлеушілер:</w:t>
      </w:r>
    </w:p>
    <w:bookmarkEnd w:id="11"/>
    <w:p>
      <w:pPr>
        <w:spacing w:after="0"/>
        <w:ind w:left="0"/>
        <w:jc w:val="both"/>
      </w:pPr>
      <w:r>
        <w:rPr>
          <w:rFonts w:ascii="Times New Roman"/>
          <w:b w:val="false"/>
          <w:i w:val="false"/>
          <w:color w:val="000000"/>
          <w:sz w:val="28"/>
        </w:rPr>
        <w:t>
      1) мемлекет;</w:t>
      </w:r>
    </w:p>
    <w:p>
      <w:pPr>
        <w:spacing w:after="0"/>
        <w:ind w:left="0"/>
        <w:jc w:val="both"/>
      </w:pPr>
      <w:r>
        <w:rPr>
          <w:rFonts w:ascii="Times New Roman"/>
          <w:b w:val="false"/>
          <w:i w:val="false"/>
          <w:color w:val="000000"/>
          <w:sz w:val="28"/>
        </w:rPr>
        <w:t>
      2) жұмыскерлер, әскери қызметшілерді, құқық қорғау, арнаулы мемлекеттік органдардың қызметкерлерін қоспағанда, жұмыскерлер, оның ішінде мемлекеттік және азаматтық қызметшілер;</w:t>
      </w:r>
    </w:p>
    <w:p>
      <w:pPr>
        <w:spacing w:after="0"/>
        <w:ind w:left="0"/>
        <w:jc w:val="both"/>
      </w:pPr>
      <w:r>
        <w:rPr>
          <w:rFonts w:ascii="Times New Roman"/>
          <w:b w:val="false"/>
          <w:i w:val="false"/>
          <w:color w:val="000000"/>
          <w:sz w:val="28"/>
        </w:rPr>
        <w:t xml:space="preserve">
      2-1) "Салық және бюджетке төленетін басқа да міндетті төлемдер туралы" Қазақстан Республикасы Кодексінің (бұдан әрі – Салық кодексі) </w:t>
      </w:r>
      <w:r>
        <w:rPr>
          <w:rFonts w:ascii="Times New Roman"/>
          <w:b w:val="false"/>
          <w:i w:val="false"/>
          <w:color w:val="000000"/>
          <w:sz w:val="28"/>
        </w:rPr>
        <w:t>776-3-бабында</w:t>
      </w:r>
      <w:r>
        <w:rPr>
          <w:rFonts w:ascii="Times New Roman"/>
          <w:b w:val="false"/>
          <w:i w:val="false"/>
          <w:color w:val="000000"/>
          <w:sz w:val="28"/>
        </w:rPr>
        <w:t xml:space="preserve"> белгіленген арнайы салық режимдерін қолданатын және бірыңғай төлем шеңберінде қорға жарналар төлеуді жүзеге асыратын микро және шағын кәсіпкерлік субъектілерінің қызметкерлері болып табылатын тұлғалар;</w:t>
      </w:r>
    </w:p>
    <w:p>
      <w:pPr>
        <w:spacing w:after="0"/>
        <w:ind w:left="0"/>
        <w:jc w:val="both"/>
      </w:pPr>
      <w:r>
        <w:rPr>
          <w:rFonts w:ascii="Times New Roman"/>
          <w:b w:val="false"/>
          <w:i w:val="false"/>
          <w:color w:val="000000"/>
          <w:sz w:val="28"/>
        </w:rPr>
        <w:t>
      3) дара кәсіпкерлер;</w:t>
      </w:r>
    </w:p>
    <w:p>
      <w:pPr>
        <w:spacing w:after="0"/>
        <w:ind w:left="0"/>
        <w:jc w:val="both"/>
      </w:pPr>
      <w:r>
        <w:rPr>
          <w:rFonts w:ascii="Times New Roman"/>
          <w:b w:val="false"/>
          <w:i w:val="false"/>
          <w:color w:val="000000"/>
          <w:sz w:val="28"/>
        </w:rPr>
        <w:t>
      4) жеке практикамен айналысатын адамдар;</w:t>
      </w:r>
    </w:p>
    <w:p>
      <w:pPr>
        <w:spacing w:after="0"/>
        <w:ind w:left="0"/>
        <w:jc w:val="both"/>
      </w:pPr>
      <w:r>
        <w:rPr>
          <w:rFonts w:ascii="Times New Roman"/>
          <w:b w:val="false"/>
          <w:i w:val="false"/>
          <w:color w:val="000000"/>
          <w:sz w:val="28"/>
        </w:rPr>
        <w:t>
      5) Қазақстан Республикасының заңнамасына сәйкес салық агентімен жасалған азаматтық-құқықтық сипаттағы шарттар бойынша кіріс алатын жеке тұлғалар (бұдан әрі – азаматтық-құқықтық сипаттағы шарттар бойынша кіріс алатын жеке тұлғалар);</w:t>
      </w:r>
    </w:p>
    <w:p>
      <w:pPr>
        <w:spacing w:after="0"/>
        <w:ind w:left="0"/>
        <w:jc w:val="both"/>
      </w:pPr>
      <w:r>
        <w:rPr>
          <w:rFonts w:ascii="Times New Roman"/>
          <w:b w:val="false"/>
          <w:i w:val="false"/>
          <w:color w:val="000000"/>
          <w:sz w:val="28"/>
        </w:rPr>
        <w:t>
      6) мыналарды:</w:t>
      </w:r>
    </w:p>
    <w:p>
      <w:pPr>
        <w:spacing w:after="0"/>
        <w:ind w:left="0"/>
        <w:jc w:val="both"/>
      </w:pPr>
      <w:r>
        <w:rPr>
          <w:rFonts w:ascii="Times New Roman"/>
          <w:b w:val="false"/>
          <w:i w:val="false"/>
          <w:color w:val="000000"/>
          <w:sz w:val="28"/>
        </w:rPr>
        <w:t>
      осы тармақтың 2), 5) және 7) тармақшаларында;</w:t>
      </w:r>
    </w:p>
    <w:p>
      <w:pPr>
        <w:spacing w:after="0"/>
        <w:ind w:left="0"/>
        <w:jc w:val="both"/>
      </w:pPr>
      <w:r>
        <w:rPr>
          <w:rFonts w:ascii="Times New Roman"/>
          <w:b w:val="false"/>
          <w:i w:val="false"/>
          <w:color w:val="000000"/>
          <w:sz w:val="28"/>
        </w:rPr>
        <w:t>
      Қазақстан Республикасының салық заңнамасына сәйкес салықтық есептілікті ұсынуды тоқтата тұрғандардан немесе әрекетсіз деп танылғандардан басқа, осы тармақтың бірінші бөлігінің 3) тармақшасында;</w:t>
      </w:r>
    </w:p>
    <w:p>
      <w:pPr>
        <w:spacing w:after="0"/>
        <w:ind w:left="0"/>
        <w:jc w:val="both"/>
      </w:pPr>
      <w:r>
        <w:rPr>
          <w:rFonts w:ascii="Times New Roman"/>
          <w:b w:val="false"/>
          <w:i w:val="false"/>
          <w:color w:val="000000"/>
          <w:sz w:val="28"/>
        </w:rPr>
        <w:t>
      Қазақстан Республикасының заңнамасында белгіленген тәртіппен Қазақстан Республикасының шегінен тыс жерге тұрақты тұруға кеткен Қазақстан Республикасының азаматтарын және Қазақстан Республикасында өздері үшін аударымдар және (немесе) жарналар төлеу жүзеге асырылатын азаматтарды қоспағанда, Қазақстан Республикасының салық заңнамасына сәйкес салықтық есептілікті ұсынуды тоқтата тұрғандардан, сондай-ақ Қазақстан Республикасының шегінен тыс жерге кеткен азаматтарынан басқа (бұдан әрі – Қазақстан Республикасының шегінен тыс жерге кеткен азаматтар), осы тармақтың 4) тармақшасында көрестілген, жарналарды дербес төлейтін адамдар, оның ішінде Қазақстан Республикасының шегінен тыс жерге кеткен Қазақстан Республикасының азаматтары;</w:t>
      </w:r>
    </w:p>
    <w:p>
      <w:pPr>
        <w:spacing w:after="0"/>
        <w:ind w:left="0"/>
        <w:jc w:val="both"/>
      </w:pPr>
      <w:r>
        <w:rPr>
          <w:rFonts w:ascii="Times New Roman"/>
          <w:b w:val="false"/>
          <w:i w:val="false"/>
          <w:color w:val="000000"/>
          <w:sz w:val="28"/>
        </w:rPr>
        <w:t xml:space="preserve">
      7) Салық кодексінің </w:t>
      </w:r>
      <w:r>
        <w:rPr>
          <w:rFonts w:ascii="Times New Roman"/>
          <w:b w:val="false"/>
          <w:i w:val="false"/>
          <w:color w:val="000000"/>
          <w:sz w:val="28"/>
        </w:rPr>
        <w:t>774-бабына</w:t>
      </w:r>
      <w:r>
        <w:rPr>
          <w:rFonts w:ascii="Times New Roman"/>
          <w:b w:val="false"/>
          <w:i w:val="false"/>
          <w:color w:val="000000"/>
          <w:sz w:val="28"/>
        </w:rPr>
        <w:t xml:space="preserve"> сәйкес бірыңғай жиынтық төлемді төлеушілер болып табылатын жеке тұлғалар;</w:t>
      </w:r>
    </w:p>
    <w:p>
      <w:pPr>
        <w:spacing w:after="0"/>
        <w:ind w:left="0"/>
        <w:jc w:val="both"/>
      </w:pPr>
      <w:r>
        <w:rPr>
          <w:rFonts w:ascii="Times New Roman"/>
          <w:b w:val="false"/>
          <w:i w:val="false"/>
          <w:color w:val="000000"/>
          <w:sz w:val="28"/>
        </w:rPr>
        <w:t>
      8) жеке көмекшілер.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Денсаулық сақтау министрінің м.а. 17.08.2023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5) алып тасталды – ҚР Денсаулық сақтау министрінің 04.04.2019 </w:t>
      </w:r>
      <w:r>
        <w:rPr>
          <w:rFonts w:ascii="Times New Roman"/>
          <w:b w:val="false"/>
          <w:i w:val="false"/>
          <w:color w:val="000000"/>
          <w:sz w:val="28"/>
        </w:rPr>
        <w:t>№ ҚР ДСМ-19</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6) алып тасталды – ҚР Денсаулық сақтау министрінің 04.04.2019 </w:t>
      </w:r>
      <w:r>
        <w:rPr>
          <w:rFonts w:ascii="Times New Roman"/>
          <w:b w:val="false"/>
          <w:i w:val="false"/>
          <w:color w:val="000000"/>
          <w:sz w:val="28"/>
        </w:rPr>
        <w:t>№ ҚР ДСМ-19</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7) алып тасталды – ҚР Денсаулық сақтау министрінің 04.04.2019 </w:t>
      </w:r>
      <w:r>
        <w:rPr>
          <w:rFonts w:ascii="Times New Roman"/>
          <w:b w:val="false"/>
          <w:i w:val="false"/>
          <w:color w:val="000000"/>
          <w:sz w:val="28"/>
        </w:rPr>
        <w:t>№ ҚР ДСМ-19</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Қазақстан Республикасының заңнамасына сәйкес салық агентімен жасалған азаматтық-құқықтық сипаттағы шарттар бойынша кіріс алатын жеке тұлғалар (бұдан әрі – азаматтық-құқықтық сипаттағы шарттар бойынша кіріс алатын жеке тұлғалар);</w:t>
      </w:r>
    </w:p>
    <w:p>
      <w:pPr>
        <w:spacing w:after="0"/>
        <w:ind w:left="0"/>
        <w:jc w:val="both"/>
      </w:pPr>
      <w:r>
        <w:rPr>
          <w:rFonts w:ascii="Times New Roman"/>
          <w:b w:val="false"/>
          <w:i w:val="false"/>
          <w:color w:val="000000"/>
          <w:sz w:val="28"/>
        </w:rPr>
        <w:t>
      9) мыналарды:</w:t>
      </w:r>
    </w:p>
    <w:p>
      <w:pPr>
        <w:spacing w:after="0"/>
        <w:ind w:left="0"/>
        <w:jc w:val="both"/>
      </w:pPr>
      <w:r>
        <w:rPr>
          <w:rFonts w:ascii="Times New Roman"/>
          <w:b w:val="false"/>
          <w:i w:val="false"/>
          <w:color w:val="000000"/>
          <w:sz w:val="28"/>
        </w:rPr>
        <w:t>
      осы тармақтың 2), 8) және 10) тармақшаларында;</w:t>
      </w:r>
    </w:p>
    <w:p>
      <w:pPr>
        <w:spacing w:after="0"/>
        <w:ind w:left="0"/>
        <w:jc w:val="both"/>
      </w:pPr>
      <w:r>
        <w:rPr>
          <w:rFonts w:ascii="Times New Roman"/>
          <w:b w:val="false"/>
          <w:i w:val="false"/>
          <w:color w:val="000000"/>
          <w:sz w:val="28"/>
        </w:rPr>
        <w:t>
      Қазақстан Республикасының салық заңнамасына сәйкес салықтық есептілікті ұсынуды тоқтата тұрғандардан немесе әрекетсіз деп танылғандардан басқа, осы тармақтың бірінші бөлігінің 3) тармақшасында;";</w:t>
      </w:r>
    </w:p>
    <w:p>
      <w:pPr>
        <w:spacing w:after="0"/>
        <w:ind w:left="0"/>
        <w:jc w:val="both"/>
      </w:pPr>
      <w:r>
        <w:rPr>
          <w:rFonts w:ascii="Times New Roman"/>
          <w:b w:val="false"/>
          <w:i w:val="false"/>
          <w:color w:val="000000"/>
          <w:sz w:val="28"/>
        </w:rPr>
        <w:t>
      Қазақстан Республикасының заңнамасында белгіленген тәртіппен Қазақстан Республикасының шегінен тыс жерге тұрақты тұруға кеткен Қазақстан Республикасының азаматтарын және Қазақстан Республикасында өздері үшін аударымдар және (немесе) жарналар төлеу жүзеге асырылатын азаматтарды қоспағанда, Қазақстан Республикасының салық заңнамасына сәйкес салықтық есептілікті ұсынуды тоқтата тұрғандардан, сондай-ақ Қазақстан Республикасының шегінен тыс жерге кеткен азаматтарынан басқа (бұдан әрі – Қазақстан Республикасының шегінен тыс жерге кеткен азаматтар), осы тармақтың 4) тармақшасында көрестілген, жарналарды дербес төлейтін адамдар, оның ішінде Қазақстан Республикасының шегінен тыс жерге кеткен Қазақстан Республикасының азаматтары;</w:t>
      </w:r>
    </w:p>
    <w:p>
      <w:pPr>
        <w:spacing w:after="0"/>
        <w:ind w:left="0"/>
        <w:jc w:val="both"/>
      </w:pPr>
      <w:r>
        <w:rPr>
          <w:rFonts w:ascii="Times New Roman"/>
          <w:b w:val="false"/>
          <w:i w:val="false"/>
          <w:color w:val="000000"/>
          <w:sz w:val="28"/>
        </w:rPr>
        <w:t xml:space="preserve">
      10) Салық кодексінің </w:t>
      </w:r>
      <w:r>
        <w:rPr>
          <w:rFonts w:ascii="Times New Roman"/>
          <w:b w:val="false"/>
          <w:i w:val="false"/>
          <w:color w:val="000000"/>
          <w:sz w:val="28"/>
        </w:rPr>
        <w:t>774-бабына</w:t>
      </w:r>
      <w:r>
        <w:rPr>
          <w:rFonts w:ascii="Times New Roman"/>
          <w:b w:val="false"/>
          <w:i w:val="false"/>
          <w:color w:val="000000"/>
          <w:sz w:val="28"/>
        </w:rPr>
        <w:t xml:space="preserve"> сәйкес бірыңғай жиынтық төлемді төлеушілер болып табылатын жеке тұлғалар.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өзгерістер енгізілді – ҚР Денсаулық сақтау министрінің 04.04.2019 </w:t>
      </w:r>
      <w:r>
        <w:rPr>
          <w:rFonts w:ascii="Times New Roman"/>
          <w:b w:val="false"/>
          <w:i w:val="false"/>
          <w:color w:val="000000"/>
          <w:sz w:val="28"/>
        </w:rPr>
        <w:t>№ ҚР ДСМ-19</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01.02.2023 </w:t>
      </w:r>
      <w:r>
        <w:rPr>
          <w:rFonts w:ascii="Times New Roman"/>
          <w:b w:val="false"/>
          <w:i w:val="false"/>
          <w:color w:val="000000"/>
          <w:sz w:val="28"/>
        </w:rPr>
        <w:t>№ 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3" w:id="12"/>
    <w:p>
      <w:pPr>
        <w:spacing w:after="0"/>
        <w:ind w:left="0"/>
        <w:jc w:val="both"/>
      </w:pPr>
      <w:r>
        <w:rPr>
          <w:rFonts w:ascii="Times New Roman"/>
          <w:b w:val="false"/>
          <w:i w:val="false"/>
          <w:color w:val="000000"/>
          <w:sz w:val="28"/>
        </w:rPr>
        <w:t>
      5. Резидент заңды тұлғаның шешімі бойынша оның филиалдары мен өкілдіктері аударымдарды және (немесе) жарналарды төлеушілер ретінде қарастырылады.</w:t>
      </w:r>
    </w:p>
    <w:bookmarkEnd w:id="12"/>
    <w:bookmarkStart w:name="z14" w:id="13"/>
    <w:p>
      <w:pPr>
        <w:spacing w:after="0"/>
        <w:ind w:left="0"/>
        <w:jc w:val="both"/>
      </w:pPr>
      <w:r>
        <w:rPr>
          <w:rFonts w:ascii="Times New Roman"/>
          <w:b w:val="false"/>
          <w:i w:val="false"/>
          <w:color w:val="000000"/>
          <w:sz w:val="28"/>
        </w:rPr>
        <w:t xml:space="preserve">
      6. Заңның 28-бабының </w:t>
      </w:r>
      <w:r>
        <w:rPr>
          <w:rFonts w:ascii="Times New Roman"/>
          <w:b w:val="false"/>
          <w:i w:val="false"/>
          <w:color w:val="000000"/>
          <w:sz w:val="28"/>
        </w:rPr>
        <w:t>7-тармағына</w:t>
      </w:r>
      <w:r>
        <w:rPr>
          <w:rFonts w:ascii="Times New Roman"/>
          <w:b w:val="false"/>
          <w:i w:val="false"/>
          <w:color w:val="000000"/>
          <w:sz w:val="28"/>
        </w:rPr>
        <w:t xml:space="preserve"> сәйкес қорға жарналардан төлеуден:</w:t>
      </w:r>
    </w:p>
    <w:bookmarkEnd w:id="13"/>
    <w:p>
      <w:pPr>
        <w:spacing w:after="0"/>
        <w:ind w:left="0"/>
        <w:jc w:val="both"/>
      </w:pPr>
      <w:r>
        <w:rPr>
          <w:rFonts w:ascii="Times New Roman"/>
          <w:b w:val="false"/>
          <w:i w:val="false"/>
          <w:color w:val="000000"/>
          <w:sz w:val="28"/>
        </w:rPr>
        <w:t>
      1) осы Қағидалардың 7-тармағында көрсетілген адамдар;</w:t>
      </w:r>
    </w:p>
    <w:p>
      <w:pPr>
        <w:spacing w:after="0"/>
        <w:ind w:left="0"/>
        <w:jc w:val="both"/>
      </w:pPr>
      <w:r>
        <w:rPr>
          <w:rFonts w:ascii="Times New Roman"/>
          <w:b w:val="false"/>
          <w:i w:val="false"/>
          <w:color w:val="000000"/>
          <w:sz w:val="28"/>
        </w:rPr>
        <w:t>
      2) әскери қызметшілер;</w:t>
      </w:r>
    </w:p>
    <w:p>
      <w:pPr>
        <w:spacing w:after="0"/>
        <w:ind w:left="0"/>
        <w:jc w:val="both"/>
      </w:pPr>
      <w:r>
        <w:rPr>
          <w:rFonts w:ascii="Times New Roman"/>
          <w:b w:val="false"/>
          <w:i w:val="false"/>
          <w:color w:val="000000"/>
          <w:sz w:val="28"/>
        </w:rPr>
        <w:t>
      3) арнаулы мемлекеттік органдардың қызметкерлері;</w:t>
      </w:r>
    </w:p>
    <w:p>
      <w:pPr>
        <w:spacing w:after="0"/>
        <w:ind w:left="0"/>
        <w:jc w:val="both"/>
      </w:pPr>
      <w:r>
        <w:rPr>
          <w:rFonts w:ascii="Times New Roman"/>
          <w:b w:val="false"/>
          <w:i w:val="false"/>
          <w:color w:val="000000"/>
          <w:sz w:val="28"/>
        </w:rPr>
        <w:t>
      4) құқық қорғау органдарының қызметкерлері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Денсаулық сақтау министрінің 19.03.2018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4"/>
    <w:p>
      <w:pPr>
        <w:spacing w:after="0"/>
        <w:ind w:left="0"/>
        <w:jc w:val="both"/>
      </w:pPr>
      <w:r>
        <w:rPr>
          <w:rFonts w:ascii="Times New Roman"/>
          <w:b w:val="false"/>
          <w:i w:val="false"/>
          <w:color w:val="000000"/>
          <w:sz w:val="28"/>
        </w:rPr>
        <w:t>
      7. Мемлекеттің МӘМС-ке жарналары мынадай адамдар:</w:t>
      </w:r>
    </w:p>
    <w:bookmarkEnd w:id="14"/>
    <w:p>
      <w:pPr>
        <w:spacing w:after="0"/>
        <w:ind w:left="0"/>
        <w:jc w:val="both"/>
      </w:pPr>
      <w:r>
        <w:rPr>
          <w:rFonts w:ascii="Times New Roman"/>
          <w:b w:val="false"/>
          <w:i w:val="false"/>
          <w:color w:val="000000"/>
          <w:sz w:val="28"/>
        </w:rPr>
        <w:t>
      1) балалар;</w:t>
      </w:r>
    </w:p>
    <w:p>
      <w:pPr>
        <w:spacing w:after="0"/>
        <w:ind w:left="0"/>
        <w:jc w:val="both"/>
      </w:pPr>
      <w:r>
        <w:rPr>
          <w:rFonts w:ascii="Times New Roman"/>
          <w:b w:val="false"/>
          <w:i w:val="false"/>
          <w:color w:val="000000"/>
          <w:sz w:val="28"/>
        </w:rPr>
        <w:t>
      2) жұмыссыз ретінде тіркелген адамдар;</w:t>
      </w:r>
    </w:p>
    <w:p>
      <w:pPr>
        <w:spacing w:after="0"/>
        <w:ind w:left="0"/>
        <w:jc w:val="both"/>
      </w:pPr>
      <w:r>
        <w:rPr>
          <w:rFonts w:ascii="Times New Roman"/>
          <w:b w:val="false"/>
          <w:i w:val="false"/>
          <w:color w:val="000000"/>
          <w:sz w:val="28"/>
        </w:rPr>
        <w:t>
      3) жұмыс істемейтін жүкті әйелдер;</w:t>
      </w:r>
    </w:p>
    <w:p>
      <w:pPr>
        <w:spacing w:after="0"/>
        <w:ind w:left="0"/>
        <w:jc w:val="both"/>
      </w:pPr>
      <w:r>
        <w:rPr>
          <w:rFonts w:ascii="Times New Roman"/>
          <w:b w:val="false"/>
          <w:i w:val="false"/>
          <w:color w:val="000000"/>
          <w:sz w:val="28"/>
        </w:rPr>
        <w:t>
      4) осы тармақтың 5) тармақшасында көзделген адамдарды қоспағанда, бала (балалар) үш жасқа толғанға дейін оны (оларды) тәрбиелеп отырған жұмыс істемейтін адам (баланың заңды өкілдерінің бірі);</w:t>
      </w:r>
    </w:p>
    <w:p>
      <w:pPr>
        <w:spacing w:after="0"/>
        <w:ind w:left="0"/>
        <w:jc w:val="both"/>
      </w:pPr>
      <w:r>
        <w:rPr>
          <w:rFonts w:ascii="Times New Roman"/>
          <w:b w:val="false"/>
          <w:i w:val="false"/>
          <w:color w:val="000000"/>
          <w:sz w:val="28"/>
        </w:rPr>
        <w:t>
      5) жүктілікке және босануға, жаңа туған баланы (балаларды) асырап алуға байланысты, бала (балалар) үш жасқа толғанға дейін оның (олардың) күтіміне байланысты демалыста жүрген адамдар;</w:t>
      </w:r>
    </w:p>
    <w:p>
      <w:pPr>
        <w:spacing w:after="0"/>
        <w:ind w:left="0"/>
        <w:jc w:val="both"/>
      </w:pPr>
      <w:r>
        <w:rPr>
          <w:rFonts w:ascii="Times New Roman"/>
          <w:b w:val="false"/>
          <w:i w:val="false"/>
          <w:color w:val="000000"/>
          <w:sz w:val="28"/>
        </w:rPr>
        <w:t>
      6) мүгедектігі бар балаға күтім жасауды жүзеге асыратын жұмыс істемейтін адамдар;</w:t>
      </w:r>
    </w:p>
    <w:p>
      <w:pPr>
        <w:spacing w:after="0"/>
        <w:ind w:left="0"/>
        <w:jc w:val="both"/>
      </w:pPr>
      <w:r>
        <w:rPr>
          <w:rFonts w:ascii="Times New Roman"/>
          <w:b w:val="false"/>
          <w:i w:val="false"/>
          <w:color w:val="000000"/>
          <w:sz w:val="28"/>
        </w:rPr>
        <w:t>
      7) бірінші топтағы мүгедектігі бар адамға күтім жасауды жүзеге асыратын жұмыс істемейтін адам;</w:t>
      </w:r>
    </w:p>
    <w:p>
      <w:pPr>
        <w:spacing w:after="0"/>
        <w:ind w:left="0"/>
        <w:jc w:val="both"/>
      </w:pPr>
      <w:r>
        <w:rPr>
          <w:rFonts w:ascii="Times New Roman"/>
          <w:b w:val="false"/>
          <w:i w:val="false"/>
          <w:color w:val="000000"/>
          <w:sz w:val="28"/>
        </w:rPr>
        <w:t>
      8) зейнетақы төлемдерін алушылар, оның ішінде Ұлы Отан соғысының ардагерлері;</w:t>
      </w:r>
    </w:p>
    <w:p>
      <w:pPr>
        <w:spacing w:after="0"/>
        <w:ind w:left="0"/>
        <w:jc w:val="both"/>
      </w:pPr>
      <w:r>
        <w:rPr>
          <w:rFonts w:ascii="Times New Roman"/>
          <w:b w:val="false"/>
          <w:i w:val="false"/>
          <w:color w:val="000000"/>
          <w:sz w:val="28"/>
        </w:rPr>
        <w:t>
      9) қылмыстық-атқару (пенитенциарлық) жүйесінің мекемелерінде (қауіпсіздігі барынша төмен мекемелерді қоспағанда) сот үкімі бойынша жазасын өтеп жатқан адамдар;</w:t>
      </w:r>
    </w:p>
    <w:p>
      <w:pPr>
        <w:spacing w:after="0"/>
        <w:ind w:left="0"/>
        <w:jc w:val="both"/>
      </w:pPr>
      <w:r>
        <w:rPr>
          <w:rFonts w:ascii="Times New Roman"/>
          <w:b w:val="false"/>
          <w:i w:val="false"/>
          <w:color w:val="000000"/>
          <w:sz w:val="28"/>
        </w:rPr>
        <w:t>
      10) тергеу изоляторларындағы адамдар, сондай-ақ үйқамақ түріндегі бұлтартпау шарасы қолданылған жұмыс істемейтін адамдар;</w:t>
      </w:r>
    </w:p>
    <w:p>
      <w:pPr>
        <w:spacing w:after="0"/>
        <w:ind w:left="0"/>
        <w:jc w:val="both"/>
      </w:pPr>
      <w:r>
        <w:rPr>
          <w:rFonts w:ascii="Times New Roman"/>
          <w:b w:val="false"/>
          <w:i w:val="false"/>
          <w:color w:val="000000"/>
          <w:sz w:val="28"/>
        </w:rPr>
        <w:t>
      11) жұмыс істемейтін қандастар;</w:t>
      </w:r>
    </w:p>
    <w:p>
      <w:pPr>
        <w:spacing w:after="0"/>
        <w:ind w:left="0"/>
        <w:jc w:val="both"/>
      </w:pPr>
      <w:r>
        <w:rPr>
          <w:rFonts w:ascii="Times New Roman"/>
          <w:b w:val="false"/>
          <w:i w:val="false"/>
          <w:color w:val="000000"/>
          <w:sz w:val="28"/>
        </w:rPr>
        <w:t>
      12)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w:t>
      </w:r>
    </w:p>
    <w:p>
      <w:pPr>
        <w:spacing w:after="0"/>
        <w:ind w:left="0"/>
        <w:jc w:val="both"/>
      </w:pPr>
      <w:r>
        <w:rPr>
          <w:rFonts w:ascii="Times New Roman"/>
          <w:b w:val="false"/>
          <w:i w:val="false"/>
          <w:color w:val="000000"/>
          <w:sz w:val="28"/>
        </w:rPr>
        <w:t>
      13) мүгедектігі бар адамдар;</w:t>
      </w:r>
    </w:p>
    <w:p>
      <w:pPr>
        <w:spacing w:after="0"/>
        <w:ind w:left="0"/>
        <w:jc w:val="both"/>
      </w:pPr>
      <w:r>
        <w:rPr>
          <w:rFonts w:ascii="Times New Roman"/>
          <w:b w:val="false"/>
          <w:i w:val="false"/>
          <w:color w:val="000000"/>
          <w:sz w:val="28"/>
        </w:rPr>
        <w:t>
      14) орта, техникалық және кәсіптік, орта білімнен кейінгі, жоғары білім беру, сондай-ақ жоғары оқу орнынан кейінгі білім беру ұйымдарында күндізгі оқу нысанында білім алып жатқан адамдар;</w:t>
      </w:r>
    </w:p>
    <w:p>
      <w:pPr>
        <w:spacing w:after="0"/>
        <w:ind w:left="0"/>
        <w:jc w:val="both"/>
      </w:pPr>
      <w:r>
        <w:rPr>
          <w:rFonts w:ascii="Times New Roman"/>
          <w:b w:val="false"/>
          <w:i w:val="false"/>
          <w:color w:val="000000"/>
          <w:sz w:val="28"/>
        </w:rPr>
        <w:t>
      15) мемлекеттік атаулы әлеуметтік көмекті алушы жұмыс істемейтіндер үшін төленеді.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Денсаулық сақтау министрінің 25.08.2022 </w:t>
      </w:r>
      <w:r>
        <w:rPr>
          <w:rFonts w:ascii="Times New Roman"/>
          <w:b w:val="false"/>
          <w:i w:val="false"/>
          <w:color w:val="000000"/>
          <w:sz w:val="28"/>
        </w:rPr>
        <w:t>№ ҚР ДСМ-92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Денсаулық сақтау министрінің 04.04.2019 </w:t>
      </w:r>
      <w:r>
        <w:rPr>
          <w:rFonts w:ascii="Times New Roman"/>
          <w:b w:val="false"/>
          <w:i w:val="false"/>
          <w:color w:val="000000"/>
          <w:sz w:val="28"/>
        </w:rPr>
        <w:t>№ ҚР ДСМ-19</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xml:space="preserve">
      9. Қазақстан Республикасының аумағында тұрақты тұратын шетелдіктер мен азаматтығы жоқ адамдар Заңның 2-бабының </w:t>
      </w:r>
      <w:r>
        <w:rPr>
          <w:rFonts w:ascii="Times New Roman"/>
          <w:b w:val="false"/>
          <w:i w:val="false"/>
          <w:color w:val="000000"/>
          <w:sz w:val="28"/>
        </w:rPr>
        <w:t>3-тармағына</w:t>
      </w:r>
      <w:r>
        <w:rPr>
          <w:rFonts w:ascii="Times New Roman"/>
          <w:b w:val="false"/>
          <w:i w:val="false"/>
          <w:color w:val="000000"/>
          <w:sz w:val="28"/>
        </w:rPr>
        <w:t xml:space="preserve"> сәйкес МӘМС жүйесінде медициналық көмекті алады. </w:t>
      </w:r>
    </w:p>
    <w:bookmarkEnd w:id="15"/>
    <w:bookmarkStart w:name="z18" w:id="16"/>
    <w:p>
      <w:pPr>
        <w:spacing w:after="0"/>
        <w:ind w:left="0"/>
        <w:jc w:val="both"/>
      </w:pPr>
      <w:r>
        <w:rPr>
          <w:rFonts w:ascii="Times New Roman"/>
          <w:b w:val="false"/>
          <w:i w:val="false"/>
          <w:color w:val="000000"/>
          <w:sz w:val="28"/>
        </w:rPr>
        <w:t>
      10. Қазақстан Республикасының аумағында уақытша болатын шетелдіктер мен олардың отбасы мүшелері Заңның 2-бабының 3-тармағына сәйкес МӘМС жүйесінде медициналық көмекті алады.</w:t>
      </w:r>
    </w:p>
    <w:bookmarkEnd w:id="16"/>
    <w:bookmarkStart w:name="z19" w:id="17"/>
    <w:p>
      <w:pPr>
        <w:spacing w:after="0"/>
        <w:ind w:left="0"/>
        <w:jc w:val="both"/>
      </w:pPr>
      <w:r>
        <w:rPr>
          <w:rFonts w:ascii="Times New Roman"/>
          <w:b w:val="false"/>
          <w:i w:val="false"/>
          <w:color w:val="000000"/>
          <w:sz w:val="28"/>
        </w:rPr>
        <w:t xml:space="preserve">
      11. Аударымдарды және (немесе) жарналарды төлемеген жағдайда, адамдар Заңның </w:t>
      </w:r>
      <w:r>
        <w:rPr>
          <w:rFonts w:ascii="Times New Roman"/>
          <w:b w:val="false"/>
          <w:i w:val="false"/>
          <w:color w:val="000000"/>
          <w:sz w:val="28"/>
        </w:rPr>
        <w:t>5-бабының</w:t>
      </w:r>
      <w:r>
        <w:rPr>
          <w:rFonts w:ascii="Times New Roman"/>
          <w:b w:val="false"/>
          <w:i w:val="false"/>
          <w:color w:val="000000"/>
          <w:sz w:val="28"/>
        </w:rPr>
        <w:t xml:space="preserve"> 2-тармағына сәйкес МӘМС жүйесіндегі медициналық көмекті осындай аударымдарды және (немесе) жарналарды төлеу тоқтатылған кезден бастап үш айдан артық алмайды. Бұл ретте, көрсетілген адамдар төленбеген кезең үшін қорға әрбір ай үшін жарналар төлеуден босатылмайды.</w:t>
      </w:r>
    </w:p>
    <w:bookmarkEnd w:id="17"/>
    <w:p>
      <w:pPr>
        <w:spacing w:after="0"/>
        <w:ind w:left="0"/>
        <w:jc w:val="both"/>
      </w:pPr>
      <w:r>
        <w:rPr>
          <w:rFonts w:ascii="Times New Roman"/>
          <w:b w:val="false"/>
          <w:i w:val="false"/>
          <w:color w:val="000000"/>
          <w:sz w:val="28"/>
        </w:rPr>
        <w:t xml:space="preserve">
      Осы тармақтың ережелері Салық кодексінің </w:t>
      </w:r>
      <w:r>
        <w:rPr>
          <w:rFonts w:ascii="Times New Roman"/>
          <w:b w:val="false"/>
          <w:i w:val="false"/>
          <w:color w:val="000000"/>
          <w:sz w:val="28"/>
        </w:rPr>
        <w:t>774-бабына</w:t>
      </w:r>
      <w:r>
        <w:rPr>
          <w:rFonts w:ascii="Times New Roman"/>
          <w:b w:val="false"/>
          <w:i w:val="false"/>
          <w:color w:val="000000"/>
          <w:sz w:val="28"/>
        </w:rPr>
        <w:t xml:space="preserve"> сәйкес бірыңғай жиынтық төлемді төлеушілер болып табылатын жеке тұлғаларға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Денсаулық сақтау министрінің 25.08.2022 </w:t>
      </w:r>
      <w:r>
        <w:rPr>
          <w:rFonts w:ascii="Times New Roman"/>
          <w:b w:val="false"/>
          <w:i w:val="false"/>
          <w:color w:val="000000"/>
          <w:sz w:val="28"/>
        </w:rPr>
        <w:t>№ ҚР ДСМ-92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8"/>
    <w:p>
      <w:pPr>
        <w:spacing w:after="0"/>
        <w:ind w:left="0"/>
        <w:jc w:val="both"/>
      </w:pPr>
      <w:r>
        <w:rPr>
          <w:rFonts w:ascii="Times New Roman"/>
          <w:b w:val="false"/>
          <w:i w:val="false"/>
          <w:color w:val="000000"/>
          <w:sz w:val="28"/>
        </w:rPr>
        <w:t xml:space="preserve">
      12. Заңның </w:t>
      </w:r>
      <w:r>
        <w:rPr>
          <w:rFonts w:ascii="Times New Roman"/>
          <w:b w:val="false"/>
          <w:i w:val="false"/>
          <w:color w:val="000000"/>
          <w:sz w:val="28"/>
        </w:rPr>
        <w:t>5-бабының</w:t>
      </w:r>
      <w:r>
        <w:rPr>
          <w:rFonts w:ascii="Times New Roman"/>
          <w:b w:val="false"/>
          <w:i w:val="false"/>
          <w:color w:val="000000"/>
          <w:sz w:val="28"/>
        </w:rPr>
        <w:t xml:space="preserve"> 3-тармағына сәйкес қорға аударымдар және (немесе) жарналар төлемеген адамдар қорға төленбеген кезең үшін жарналар төлеуді жүзеге асырады, бірақ олар республикалық бюджет туралы заңда ағымдағы қаржы жылына белгіленген жалақының ең төменгі мөлшерінің 5 пайызы мөлшерінде әрбір ай үшін төлем күнінің алдындағы он екі айдан аспауға тиіс.</w:t>
      </w:r>
    </w:p>
    <w:bookmarkEnd w:id="18"/>
    <w:p>
      <w:pPr>
        <w:spacing w:after="0"/>
        <w:ind w:left="0"/>
        <w:jc w:val="both"/>
      </w:pPr>
      <w:r>
        <w:rPr>
          <w:rFonts w:ascii="Times New Roman"/>
          <w:b w:val="false"/>
          <w:i w:val="false"/>
          <w:color w:val="000000"/>
          <w:sz w:val="28"/>
        </w:rPr>
        <w:t xml:space="preserve">
      Егер кезең төленбеген кезеңді есептеу кезіндегі кезең Заңның </w:t>
      </w:r>
      <w:r>
        <w:rPr>
          <w:rFonts w:ascii="Times New Roman"/>
          <w:b w:val="false"/>
          <w:i w:val="false"/>
          <w:color w:val="000000"/>
          <w:sz w:val="28"/>
        </w:rPr>
        <w:t>5-бабының</w:t>
      </w:r>
      <w:r>
        <w:rPr>
          <w:rFonts w:ascii="Times New Roman"/>
          <w:b w:val="false"/>
          <w:i w:val="false"/>
          <w:color w:val="000000"/>
          <w:sz w:val="28"/>
        </w:rPr>
        <w:t xml:space="preserve"> 3-тармағында көзделген сәтті қамтыса, есептелген төленбеген кезеңге енгізілмейді.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Денсаулық сақтау министрінің 25.08.2022 </w:t>
      </w:r>
      <w:r>
        <w:rPr>
          <w:rFonts w:ascii="Times New Roman"/>
          <w:b w:val="false"/>
          <w:i w:val="false"/>
          <w:color w:val="000000"/>
          <w:sz w:val="28"/>
        </w:rPr>
        <w:t>№ ҚР ДСМ-92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 w:id="19"/>
    <w:p>
      <w:pPr>
        <w:spacing w:after="0"/>
        <w:ind w:left="0"/>
        <w:jc w:val="both"/>
      </w:pPr>
      <w:r>
        <w:rPr>
          <w:rFonts w:ascii="Times New Roman"/>
          <w:b w:val="false"/>
          <w:i w:val="false"/>
          <w:color w:val="000000"/>
          <w:sz w:val="28"/>
        </w:rPr>
        <w:t xml:space="preserve">
      12-1. Қорға жарналар төлемеген дербес төлеушілер МӘМС жүйесіндегі медициналық көмекке құқық алу үшін қорға Заңның </w:t>
      </w:r>
      <w:r>
        <w:rPr>
          <w:rFonts w:ascii="Times New Roman"/>
          <w:b w:val="false"/>
          <w:i w:val="false"/>
          <w:color w:val="000000"/>
          <w:sz w:val="28"/>
        </w:rPr>
        <w:t>5-бабының</w:t>
      </w:r>
      <w:r>
        <w:rPr>
          <w:rFonts w:ascii="Times New Roman"/>
          <w:b w:val="false"/>
          <w:i w:val="false"/>
          <w:color w:val="000000"/>
          <w:sz w:val="28"/>
        </w:rPr>
        <w:t xml:space="preserve"> 3-2 тармағында көзделген мынадай тәсілдердің бірімен жарналар төлейді.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12-1-тармақпен толықтырылды – ҚР Денсаулық сақтау министрінің 25.08.2022 </w:t>
      </w:r>
      <w:r>
        <w:rPr>
          <w:rFonts w:ascii="Times New Roman"/>
          <w:b w:val="false"/>
          <w:i w:val="false"/>
          <w:color w:val="000000"/>
          <w:sz w:val="28"/>
        </w:rPr>
        <w:t>№ ҚР ДСМ-92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20"/>
    <w:p>
      <w:pPr>
        <w:spacing w:after="0"/>
        <w:ind w:left="0"/>
        <w:jc w:val="both"/>
      </w:pPr>
      <w:r>
        <w:rPr>
          <w:rFonts w:ascii="Times New Roman"/>
          <w:b w:val="false"/>
          <w:i w:val="false"/>
          <w:color w:val="000000"/>
          <w:sz w:val="28"/>
        </w:rPr>
        <w:t xml:space="preserve">
      13. Заңның </w:t>
      </w:r>
      <w:r>
        <w:rPr>
          <w:rFonts w:ascii="Times New Roman"/>
          <w:b w:val="false"/>
          <w:i w:val="false"/>
          <w:color w:val="000000"/>
          <w:sz w:val="28"/>
        </w:rPr>
        <w:t>5-бабының</w:t>
      </w:r>
      <w:r>
        <w:rPr>
          <w:rFonts w:ascii="Times New Roman"/>
          <w:b w:val="false"/>
          <w:i w:val="false"/>
          <w:color w:val="000000"/>
          <w:sz w:val="28"/>
        </w:rPr>
        <w:t xml:space="preserve"> 4-тармағына сәйкес қорға өздері үшін аударымдар және (немесе) жарналар түспеген не қорға жарналар төлемеген адамдарға "Тегін медициналық көмектің кепілдік берілген көлемінің тізбесін бекіту және Қазақстан Республикасы Үкіметінің кейбір шешімдерінің күші жойылды деп тану туралы" Қазақстан Республикасы Үкіметінің 2020 жылғы 16 қазандағы № 612 </w:t>
      </w:r>
      <w:r>
        <w:rPr>
          <w:rFonts w:ascii="Times New Roman"/>
          <w:b w:val="false"/>
          <w:i w:val="false"/>
          <w:color w:val="000000"/>
          <w:sz w:val="28"/>
        </w:rPr>
        <w:t>қаулысына</w:t>
      </w:r>
      <w:r>
        <w:rPr>
          <w:rFonts w:ascii="Times New Roman"/>
          <w:b w:val="false"/>
          <w:i w:val="false"/>
          <w:color w:val="000000"/>
          <w:sz w:val="28"/>
        </w:rPr>
        <w:t xml:space="preserve"> сәйкес тегін медициналық көмектің кепілдік берілген </w:t>
      </w:r>
      <w:r>
        <w:rPr>
          <w:rFonts w:ascii="Times New Roman"/>
          <w:b w:val="false"/>
          <w:i w:val="false"/>
          <w:color w:val="000000"/>
          <w:sz w:val="28"/>
        </w:rPr>
        <w:t>көлемі</w:t>
      </w:r>
      <w:r>
        <w:rPr>
          <w:rFonts w:ascii="Times New Roman"/>
          <w:b w:val="false"/>
          <w:i w:val="false"/>
          <w:color w:val="000000"/>
          <w:sz w:val="28"/>
        </w:rPr>
        <w:t xml:space="preserve"> ұсынылады.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Денсаулық сақтау министрінің 25.08.2022 </w:t>
      </w:r>
      <w:r>
        <w:rPr>
          <w:rFonts w:ascii="Times New Roman"/>
          <w:b w:val="false"/>
          <w:i w:val="false"/>
          <w:color w:val="000000"/>
          <w:sz w:val="28"/>
        </w:rPr>
        <w:t>№ ҚР ДСМ-92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2" w:id="21"/>
    <w:p>
      <w:pPr>
        <w:spacing w:after="0"/>
        <w:ind w:left="0"/>
        <w:jc w:val="both"/>
      </w:pPr>
      <w:r>
        <w:rPr>
          <w:rFonts w:ascii="Times New Roman"/>
          <w:b w:val="false"/>
          <w:i w:val="false"/>
          <w:color w:val="000000"/>
          <w:sz w:val="28"/>
        </w:rPr>
        <w:t>
      14. Салық агенттері МӘМС-ке жарналар мен аударымдарды ұстап қалу және аудару туралы, оның ішінде артық (қате) төлемдерді қайтару туралы мәліметтерді электрондық немесе қағаз жеткізгіштерде Қазақстан Республикасы Мәдениет және спорт министрінің міндетті атқарушының 2017 жылғы 29 қыркүйектегі № 263 бұйрығымен (Нормативтік құқықтық актілерді мемлекеттік тіркеу тізілімінде № 15997 болып тіркелген) бекітілген сақтау мерзімін көрсете отырып, мемлекеттік және мемлекеттік емес ұйымдар қызметінде жасалатын үлгілік құжаттар тізбесіне сәйкес сақтауды жүзеге асырады.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Денсаулық сақтау министрінің 04.04.2019 </w:t>
      </w:r>
      <w:r>
        <w:rPr>
          <w:rFonts w:ascii="Times New Roman"/>
          <w:b w:val="false"/>
          <w:i w:val="false"/>
          <w:color w:val="000000"/>
          <w:sz w:val="28"/>
        </w:rPr>
        <w:t>№ ҚР ДСМ-19</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23" w:id="22"/>
    <w:p>
      <w:pPr>
        <w:spacing w:after="0"/>
        <w:ind w:left="0"/>
        <w:jc w:val="left"/>
      </w:pPr>
      <w:r>
        <w:rPr>
          <w:rFonts w:ascii="Times New Roman"/>
          <w:b/>
          <w:i w:val="false"/>
          <w:color w:val="000000"/>
        </w:rPr>
        <w:t xml:space="preserve"> 2-тарау. Міндетті әлеуметтік медициналық сақтандыруға аударымдарды және (немесе) жарналарды есептеу (ұстап қалу) тәртібі мен мерзімдері</w:t>
      </w:r>
    </w:p>
    <w:bookmarkEnd w:id="22"/>
    <w:bookmarkStart w:name="z102" w:id="23"/>
    <w:p>
      <w:pPr>
        <w:spacing w:after="0"/>
        <w:ind w:left="0"/>
        <w:jc w:val="both"/>
      </w:pPr>
      <w:r>
        <w:rPr>
          <w:rFonts w:ascii="Times New Roman"/>
          <w:b w:val="false"/>
          <w:i w:val="false"/>
          <w:color w:val="000000"/>
          <w:sz w:val="28"/>
        </w:rPr>
        <w:t xml:space="preserve">
      15. Қорға төлеуге жататын аударымдар және (немесе) жарналар Заңның 29-бабының </w:t>
      </w:r>
      <w:r>
        <w:rPr>
          <w:rFonts w:ascii="Times New Roman"/>
          <w:b w:val="false"/>
          <w:i w:val="false"/>
          <w:color w:val="000000"/>
          <w:sz w:val="28"/>
        </w:rPr>
        <w:t>3-тармағына</w:t>
      </w:r>
      <w:r>
        <w:rPr>
          <w:rFonts w:ascii="Times New Roman"/>
          <w:b w:val="false"/>
          <w:i w:val="false"/>
          <w:color w:val="000000"/>
          <w:sz w:val="28"/>
        </w:rPr>
        <w:t xml:space="preserve"> сәйкес ай сайын есептеледі.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Денсаулық сақтау министрінің 08.04.2020 </w:t>
      </w:r>
      <w:r>
        <w:rPr>
          <w:rFonts w:ascii="Times New Roman"/>
          <w:b w:val="false"/>
          <w:i w:val="false"/>
          <w:color w:val="000000"/>
          <w:sz w:val="28"/>
        </w:rPr>
        <w:t>№ ҚР ДСМ-33/2020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4"/>
    <w:p>
      <w:pPr>
        <w:spacing w:after="0"/>
        <w:ind w:left="0"/>
        <w:jc w:val="both"/>
      </w:pPr>
      <w:r>
        <w:rPr>
          <w:rFonts w:ascii="Times New Roman"/>
          <w:b w:val="false"/>
          <w:i w:val="false"/>
          <w:color w:val="000000"/>
          <w:sz w:val="28"/>
        </w:rPr>
        <w:t>
      16. Жұмыс беруші жұмыскерлердің, оның ішінде мемлекеттік және азаматтық қызметшілердің аударымдарын және (немесе) жарналарын есептеуді (ұстап қалуды) ай сайын жүзеге асырады.</w:t>
      </w:r>
    </w:p>
    <w:bookmarkEnd w:id="24"/>
    <w:p>
      <w:pPr>
        <w:spacing w:after="0"/>
        <w:ind w:left="0"/>
        <w:jc w:val="both"/>
      </w:pPr>
      <w:r>
        <w:rPr>
          <w:rFonts w:ascii="Times New Roman"/>
          <w:b w:val="false"/>
          <w:i w:val="false"/>
          <w:color w:val="000000"/>
          <w:sz w:val="28"/>
        </w:rPr>
        <w:t xml:space="preserve">
      Қорға төлеуге жататын жұмыс берушілердің аударымдары Заңның 27-бабының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1-1 тармақтарына</w:t>
      </w:r>
      <w:r>
        <w:rPr>
          <w:rFonts w:ascii="Times New Roman"/>
          <w:b w:val="false"/>
          <w:i w:val="false"/>
          <w:color w:val="000000"/>
          <w:sz w:val="28"/>
        </w:rPr>
        <w:t xml:space="preserve"> сәйкес есептеледі.</w:t>
      </w:r>
    </w:p>
    <w:p>
      <w:pPr>
        <w:spacing w:after="0"/>
        <w:ind w:left="0"/>
        <w:jc w:val="both"/>
      </w:pPr>
      <w:r>
        <w:rPr>
          <w:rFonts w:ascii="Times New Roman"/>
          <w:b w:val="false"/>
          <w:i w:val="false"/>
          <w:color w:val="000000"/>
          <w:sz w:val="28"/>
        </w:rPr>
        <w:t xml:space="preserve">
      Жұмыскерлердің, оның ішінде мемлекеттік және азаматтық қызметшілердің, сондай-ақ азаматтық-құқықтық сипаттағы шарттар бойынша кіріс алатын жеке тұлғалардың, жеке көмекшілердің қорға төлеуге жататын жарналары Заңның 28-бабының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1-1-тармақтарына</w:t>
      </w:r>
      <w:r>
        <w:rPr>
          <w:rFonts w:ascii="Times New Roman"/>
          <w:b w:val="false"/>
          <w:i w:val="false"/>
          <w:color w:val="000000"/>
          <w:sz w:val="28"/>
        </w:rPr>
        <w:t xml:space="preserve"> сәйкес есептеледі.</w:t>
      </w:r>
    </w:p>
    <w:p>
      <w:pPr>
        <w:spacing w:after="0"/>
        <w:ind w:left="0"/>
        <w:jc w:val="both"/>
      </w:pPr>
      <w:r>
        <w:rPr>
          <w:rFonts w:ascii="Times New Roman"/>
          <w:b w:val="false"/>
          <w:i w:val="false"/>
          <w:color w:val="000000"/>
          <w:sz w:val="28"/>
        </w:rPr>
        <w:t>
       Жұмыс беруші жұмыскерге тиісті кезең үшін тиесілі жалақының құрамдас бөліктері туралы ай сайын хабарлаған кезде Қорға есептелген (ұстап қалған) аударымдар және (немесе) жарналар туралы мәліметтерді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Денсаулық сақтау министрінің м.а. 17.08.2023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4" w:id="25"/>
    <w:p>
      <w:pPr>
        <w:spacing w:after="0"/>
        <w:ind w:left="0"/>
        <w:jc w:val="both"/>
      </w:pPr>
      <w:r>
        <w:rPr>
          <w:rFonts w:ascii="Times New Roman"/>
          <w:b w:val="false"/>
          <w:i w:val="false"/>
          <w:color w:val="000000"/>
          <w:sz w:val="28"/>
        </w:rPr>
        <w:t xml:space="preserve">
      16-1. "Экономиканы тұрақтандыру жөніндегі одан арғы шаралар туралы" Қазақстан Республикасы Президентінің 2020 жылғы 16 наурыздағы № 287 </w:t>
      </w:r>
      <w:r>
        <w:rPr>
          <w:rFonts w:ascii="Times New Roman"/>
          <w:b w:val="false"/>
          <w:i w:val="false"/>
          <w:color w:val="000000"/>
          <w:sz w:val="28"/>
        </w:rPr>
        <w:t>Жарлығын</w:t>
      </w:r>
      <w:r>
        <w:rPr>
          <w:rFonts w:ascii="Times New Roman"/>
          <w:b w:val="false"/>
          <w:i w:val="false"/>
          <w:color w:val="000000"/>
          <w:sz w:val="28"/>
        </w:rPr>
        <w:t xml:space="preserve"> салық салу мәселелері бойынша іске асыру жөніндегі одан арғы шаралар туралы" Қазақстан Республикасы Үкіметінің 2020 жылғы 20 сәуірдегі № 224 </w:t>
      </w:r>
      <w:r>
        <w:rPr>
          <w:rFonts w:ascii="Times New Roman"/>
          <w:b w:val="false"/>
          <w:i w:val="false"/>
          <w:color w:val="000000"/>
          <w:sz w:val="28"/>
        </w:rPr>
        <w:t>қаулысына</w:t>
      </w:r>
      <w:r>
        <w:rPr>
          <w:rFonts w:ascii="Times New Roman"/>
          <w:b w:val="false"/>
          <w:i w:val="false"/>
          <w:color w:val="000000"/>
          <w:sz w:val="28"/>
        </w:rPr>
        <w:t xml:space="preserve"> (бұдан әрі - № 224 қаулы) 1-қосымшаға сәйкес қызмет түрлерінің тізбесі бойынша қызметін жүзеге асыратын жеке практикамен айналысатын адамдар және микро, шағын немесе орта кәсіпкерлік субъектілері және № 224 қаулыға 2-қосымшаға сәйкес қызмет түрлерінің тізбесі бойынша қызметін жүзеге асыратын, олар бойынша төлеу (аудару) мерзімі № 224 </w:t>
      </w:r>
      <w:r>
        <w:rPr>
          <w:rFonts w:ascii="Times New Roman"/>
          <w:b w:val="false"/>
          <w:i w:val="false"/>
          <w:color w:val="000000"/>
          <w:sz w:val="28"/>
        </w:rPr>
        <w:t>қаулыға</w:t>
      </w:r>
      <w:r>
        <w:rPr>
          <w:rFonts w:ascii="Times New Roman"/>
          <w:b w:val="false"/>
          <w:i w:val="false"/>
          <w:color w:val="000000"/>
          <w:sz w:val="28"/>
        </w:rPr>
        <w:t xml:space="preserve"> сәйкес ай сайын есепті айдан кейінгі айдың 25-күнінен кешіктірмей басталатын міндетті әлеуметтік медициналық сақтандыруға жарналар мен аударымдар ставкаларына "0" түзету коэффициентін қолданатын ірі кәсіпкерлік субъектілері жеке сәйкестендіру нөмірін көрсете отырып, қызметкерлердің тізімдерін қордың ақпараттық жүйесіне жібереді.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16-1-тармақпен толықтырылды – ҚР Денсаулық сақтау министрінің 29.08.2020 </w:t>
      </w:r>
      <w:r>
        <w:rPr>
          <w:rFonts w:ascii="Times New Roman"/>
          <w:b w:val="false"/>
          <w:i w:val="false"/>
          <w:color w:val="000000"/>
          <w:sz w:val="28"/>
        </w:rPr>
        <w:t>№ ҚР ДСМ-99/2020</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5" w:id="26"/>
    <w:p>
      <w:pPr>
        <w:spacing w:after="0"/>
        <w:ind w:left="0"/>
        <w:jc w:val="both"/>
      </w:pPr>
      <w:r>
        <w:rPr>
          <w:rFonts w:ascii="Times New Roman"/>
          <w:b w:val="false"/>
          <w:i w:val="false"/>
          <w:color w:val="000000"/>
          <w:sz w:val="28"/>
        </w:rPr>
        <w:t>
      17. Қорға төлеуге жататын міндетті әлеуметтік медициналық сақтандыруға мемлекеттің жарналары Заңның 26-бабының 2-тармағына сәйкес есептеледі (ұстап қалады). Бұл ретте мемлекет жарналарының мөлшері жыл сайын республикалық бюджет туралы заңға сәйкес тиісті қаржы жылына белгіленеді.</w:t>
      </w:r>
    </w:p>
    <w:bookmarkEnd w:id="26"/>
    <w:p>
      <w:pPr>
        <w:spacing w:after="0"/>
        <w:ind w:left="0"/>
        <w:jc w:val="both"/>
      </w:pPr>
      <w:r>
        <w:rPr>
          <w:rFonts w:ascii="Times New Roman"/>
          <w:b w:val="false"/>
          <w:i w:val="false"/>
          <w:color w:val="000000"/>
          <w:sz w:val="28"/>
        </w:rPr>
        <w:t>
      Мемлекеттің жарналарын есептеу объектісі Заңның 26-бабының 3-тармағына сәйкес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Денсаулық сақтау министрінің 19.03.2018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Денсаулық сақтау министрінің 19.03.2018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7"/>
    <w:p>
      <w:pPr>
        <w:spacing w:after="0"/>
        <w:ind w:left="0"/>
        <w:jc w:val="both"/>
      </w:pPr>
      <w:r>
        <w:rPr>
          <w:rFonts w:ascii="Times New Roman"/>
          <w:b w:val="false"/>
          <w:i w:val="false"/>
          <w:color w:val="000000"/>
          <w:sz w:val="28"/>
        </w:rPr>
        <w:t>
      19. Дара кәсіпкерлердің, жеке практикамен айналысатын адамдардың жарналары 2020 жылғы 1 қаңтардан бастап жарналарды есептеу объектісінің 5 пайызы мөлшерінде белгіленеді.</w:t>
      </w:r>
    </w:p>
    <w:bookmarkEnd w:id="27"/>
    <w:p>
      <w:pPr>
        <w:spacing w:after="0"/>
        <w:ind w:left="0"/>
        <w:jc w:val="both"/>
      </w:pPr>
      <w:r>
        <w:rPr>
          <w:rFonts w:ascii="Times New Roman"/>
          <w:b w:val="false"/>
          <w:i w:val="false"/>
          <w:color w:val="000000"/>
          <w:sz w:val="28"/>
        </w:rPr>
        <w:t>
      Қазақстан Республикасының салық заңнамасына сәйкес салықтық есептілікті ұсынуды тоқтата тұрған жеке практикамен айналысатын адамдарды және Қазақстан Республикасының салық заңнамасына сәйкес салықтық есептілікті ұсынуды тоқтата тұрған немесе әрекетсіз деп танылған дара кәсіпкерлерді қоспағанда, республикалық бюджет туралы заңмен тиісті қаржы жылына белгіленген жалақының 1,4 еселенген ең төменгі мөлшері дара кәсіпкерлердің, жеке практикамен айналысатын адамдардың жарналарын есептеу объектісі болып табылады.</w:t>
      </w:r>
    </w:p>
    <w:p>
      <w:pPr>
        <w:spacing w:after="0"/>
        <w:ind w:left="0"/>
        <w:jc w:val="both"/>
      </w:pPr>
      <w:r>
        <w:rPr>
          <w:rFonts w:ascii="Times New Roman"/>
          <w:b w:val="false"/>
          <w:i w:val="false"/>
          <w:color w:val="000000"/>
          <w:sz w:val="28"/>
        </w:rPr>
        <w:t>
      Дара кәсіпкерлердің, жеке практикамен айналысатын, Қазақстан Республикасының шегінен тыс кеткен азаматтардың, сондай-ақ дербес төлеушілердің жарналарын есептеуді және аударуды салық кезеңінің әрбір айы үшін дербес немесе үшінші тұлға олардың пайдасына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Денсаулық сақтау министрінің 04.04.2019 </w:t>
      </w:r>
      <w:r>
        <w:rPr>
          <w:rFonts w:ascii="Times New Roman"/>
          <w:b w:val="false"/>
          <w:i w:val="false"/>
          <w:color w:val="000000"/>
          <w:sz w:val="28"/>
        </w:rPr>
        <w:t>№ ҚР ДСМ-19</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80" w:id="28"/>
    <w:p>
      <w:pPr>
        <w:spacing w:after="0"/>
        <w:ind w:left="0"/>
        <w:jc w:val="both"/>
      </w:pPr>
      <w:r>
        <w:rPr>
          <w:rFonts w:ascii="Times New Roman"/>
          <w:b w:val="false"/>
          <w:i w:val="false"/>
          <w:color w:val="000000"/>
          <w:sz w:val="28"/>
        </w:rPr>
        <w:t xml:space="preserve">
      19-1. Салық кодексінің </w:t>
      </w:r>
      <w:r>
        <w:rPr>
          <w:rFonts w:ascii="Times New Roman"/>
          <w:b w:val="false"/>
          <w:i w:val="false"/>
          <w:color w:val="000000"/>
          <w:sz w:val="28"/>
        </w:rPr>
        <w:t>774-бабына</w:t>
      </w:r>
      <w:r>
        <w:rPr>
          <w:rFonts w:ascii="Times New Roman"/>
          <w:b w:val="false"/>
          <w:i w:val="false"/>
          <w:color w:val="000000"/>
          <w:sz w:val="28"/>
        </w:rPr>
        <w:t xml:space="preserve"> сәйкес бірыңғай жиынтық төлемді төлеушілер болып табылатын жеке тұлғалардың жарналары республикалық маңызы бар қалаларда, астанада және облыстық маңызы бар қалаларда – айлық есептік көрсеткіштің 1 еселенген мөлшерінің және басқа елді мекендерде айлық есептік көрсеткіштің 0,5 еселенген мөлшерінің 40 пайызы мөлшерінде белгіленеді.</w:t>
      </w:r>
    </w:p>
    <w:bookmarkEnd w:id="28"/>
    <w:p>
      <w:pPr>
        <w:spacing w:after="0"/>
        <w:ind w:left="0"/>
        <w:jc w:val="both"/>
      </w:pPr>
      <w:r>
        <w:rPr>
          <w:rFonts w:ascii="Times New Roman"/>
          <w:b w:val="false"/>
          <w:i w:val="false"/>
          <w:color w:val="000000"/>
          <w:sz w:val="28"/>
        </w:rPr>
        <w:t>
      Бұл ретте республикалық бюджет туралы заңда тиісті қаржы жылына белгіленген айлық есептік көрсеткіштің мөлшері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19-1-тармақпен толықтырылды – ҚР Денсаулық сақтау министрінің 04.04.2019 </w:t>
      </w:r>
      <w:r>
        <w:rPr>
          <w:rFonts w:ascii="Times New Roman"/>
          <w:b w:val="false"/>
          <w:i w:val="false"/>
          <w:color w:val="000000"/>
          <w:sz w:val="28"/>
        </w:rPr>
        <w:t>№ ҚР ДСМ-19</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28" w:id="29"/>
    <w:p>
      <w:pPr>
        <w:spacing w:after="0"/>
        <w:ind w:left="0"/>
        <w:jc w:val="both"/>
      </w:pPr>
      <w:r>
        <w:rPr>
          <w:rFonts w:ascii="Times New Roman"/>
          <w:b w:val="false"/>
          <w:i w:val="false"/>
          <w:color w:val="000000"/>
          <w:sz w:val="28"/>
        </w:rPr>
        <w:t>
      20. Азаматтық-құқықтық сипаттағы шарттар бойынша кіріс алатын жеке тұлғалардың жарналарын есептеуді (ұстап қалуды) және аударуды осындай жеке тұлғалардың кірістер есебінен Қазақстан Республикасының салық заңнамасымен айқындалған салық агенттері жүзеге асырады.</w:t>
      </w:r>
    </w:p>
    <w:bookmarkEnd w:id="29"/>
    <w:p>
      <w:pPr>
        <w:spacing w:after="0"/>
        <w:ind w:left="0"/>
        <w:jc w:val="both"/>
      </w:pPr>
      <w:r>
        <w:rPr>
          <w:rFonts w:ascii="Times New Roman"/>
          <w:b w:val="false"/>
          <w:i w:val="false"/>
          <w:color w:val="000000"/>
          <w:sz w:val="28"/>
        </w:rPr>
        <w:t xml:space="preserve">
      Азаматтық-құқықтық сипаттағы шарттар бойынша кірістер алатын жеке тұлғаның жарналары осы Қағидалардың 22-тармағында айқындалған, жарналар төленбейтін кірістерді қоспағанда, осы шарттар бойынша есептелген барлық кірістерден Заңның </w:t>
      </w:r>
      <w:r>
        <w:rPr>
          <w:rFonts w:ascii="Times New Roman"/>
          <w:b w:val="false"/>
          <w:i w:val="false"/>
          <w:color w:val="000000"/>
          <w:sz w:val="28"/>
        </w:rPr>
        <w:t>28-бабының</w:t>
      </w:r>
      <w:r>
        <w:rPr>
          <w:rFonts w:ascii="Times New Roman"/>
          <w:b w:val="false"/>
          <w:i w:val="false"/>
          <w:color w:val="000000"/>
          <w:sz w:val="28"/>
        </w:rPr>
        <w:t xml:space="preserve"> 1-тармағына сәйкес есептеледі (ұстап қалады).</w:t>
      </w:r>
    </w:p>
    <w:p>
      <w:pPr>
        <w:spacing w:after="0"/>
        <w:ind w:left="0"/>
        <w:jc w:val="both"/>
      </w:pPr>
      <w:r>
        <w:rPr>
          <w:rFonts w:ascii="Times New Roman"/>
          <w:b w:val="false"/>
          <w:i w:val="false"/>
          <w:color w:val="000000"/>
          <w:sz w:val="28"/>
        </w:rPr>
        <w:t>
      Бұл ретте, жарналарды есептеу үшін қабылданатын ай сайынғы кіріс республикалық бюджет туралы заңда тиісті қаржы жылына белгіленген ең төменгі жалақының он еселенген мөлшерінен аспайды.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Денсаулық сақтау министрінің 04.04.2019 </w:t>
      </w:r>
      <w:r>
        <w:rPr>
          <w:rFonts w:ascii="Times New Roman"/>
          <w:b w:val="false"/>
          <w:i w:val="false"/>
          <w:color w:val="000000"/>
          <w:sz w:val="28"/>
        </w:rPr>
        <w:t>№ ҚР ДСМ-19</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108" w:id="30"/>
    <w:p>
      <w:pPr>
        <w:spacing w:after="0"/>
        <w:ind w:left="0"/>
        <w:jc w:val="both"/>
      </w:pPr>
      <w:r>
        <w:rPr>
          <w:rFonts w:ascii="Times New Roman"/>
          <w:b w:val="false"/>
          <w:i w:val="false"/>
          <w:color w:val="000000"/>
          <w:sz w:val="28"/>
        </w:rPr>
        <w:t xml:space="preserve">
      20-1. Жеке көмекшілердің жарналарын есептеуді (ұстап қалуды) және аударуды жергілікті атқарушы органдар немесе өзге де заңды тұлғалар Салық кодексінің 319-бабы 2-тармағы </w:t>
      </w:r>
      <w:r>
        <w:rPr>
          <w:rFonts w:ascii="Times New Roman"/>
          <w:b w:val="false"/>
          <w:i w:val="false"/>
          <w:color w:val="000000"/>
          <w:sz w:val="28"/>
        </w:rPr>
        <w:t>31) тармақшасының</w:t>
      </w:r>
      <w:r>
        <w:rPr>
          <w:rFonts w:ascii="Times New Roman"/>
          <w:b w:val="false"/>
          <w:i w:val="false"/>
          <w:color w:val="000000"/>
          <w:sz w:val="28"/>
        </w:rPr>
        <w:t xml:space="preserve"> тоғызыншы абзацына сәйкес материалдық игіліктерді төлеген кезде жүзеге асырады.</w:t>
      </w:r>
    </w:p>
    <w:bookmarkEnd w:id="30"/>
    <w:p>
      <w:pPr>
        <w:spacing w:after="0"/>
        <w:ind w:left="0"/>
        <w:jc w:val="both"/>
      </w:pPr>
      <w:r>
        <w:rPr>
          <w:rFonts w:ascii="Times New Roman"/>
          <w:b w:val="false"/>
          <w:i w:val="false"/>
          <w:color w:val="000000"/>
          <w:sz w:val="28"/>
        </w:rPr>
        <w:t xml:space="preserve">
      Азаматтық-құқықтық сипаттағы шарттар бойынша табыс алатын жеке көмекшінің жарналары Заңның 28-бабының </w:t>
      </w:r>
      <w:r>
        <w:rPr>
          <w:rFonts w:ascii="Times New Roman"/>
          <w:b w:val="false"/>
          <w:i w:val="false"/>
          <w:color w:val="000000"/>
          <w:sz w:val="28"/>
        </w:rPr>
        <w:t>1-тармағына</w:t>
      </w:r>
      <w:r>
        <w:rPr>
          <w:rFonts w:ascii="Times New Roman"/>
          <w:b w:val="false"/>
          <w:i w:val="false"/>
          <w:color w:val="000000"/>
          <w:sz w:val="28"/>
        </w:rPr>
        <w:t xml:space="preserve"> сәйкес осы шарттар бойынша есептелген барлық кірістерден есептеледі (ұсталады). </w:t>
      </w:r>
    </w:p>
    <w:p>
      <w:pPr>
        <w:spacing w:after="0"/>
        <w:ind w:left="0"/>
        <w:jc w:val="both"/>
      </w:pPr>
      <w:r>
        <w:rPr>
          <w:rFonts w:ascii="Times New Roman"/>
          <w:b w:val="false"/>
          <w:i w:val="false"/>
          <w:color w:val="000000"/>
          <w:sz w:val="28"/>
        </w:rPr>
        <w:t>
      Бұл ретте, жарналарды есептеу үшін қабылданатын ай сайынғы табыс республикалық бюджет туралы заңда тиісті қаржы жылына белгіленген ең төменгі жалақының он еселенген мөлшерінен аспайды.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20-1-тармақпен толықтырылды – ҚР Денсаулық сақтау министрінің м.а. 17.08.2023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31"/>
    <w:p>
      <w:pPr>
        <w:spacing w:after="0"/>
        <w:ind w:left="0"/>
        <w:jc w:val="both"/>
      </w:pPr>
      <w:r>
        <w:rPr>
          <w:rFonts w:ascii="Times New Roman"/>
          <w:b w:val="false"/>
          <w:i w:val="false"/>
          <w:color w:val="000000"/>
          <w:sz w:val="28"/>
        </w:rPr>
        <w:t xml:space="preserve">
      21. Дербес төлеушілердің, оның ішінде Қазақстан Республикасының салық заңнамасына сәйкес салықтық есептілікті ұсынуды тоқтата тұрған жеке практикамен айналысатын адамдардың және Қазақстан Республикасының салық заңнамасына сәйкес салықтық есептілікті ұсынуды тоқтата тұрған немесе әрекетсіз деп танылған дара кәсіпкерлердің жарналары Заңның </w:t>
      </w:r>
      <w:r>
        <w:rPr>
          <w:rFonts w:ascii="Times New Roman"/>
          <w:b w:val="false"/>
          <w:i w:val="false"/>
          <w:color w:val="000000"/>
          <w:sz w:val="28"/>
        </w:rPr>
        <w:t>28-бабының</w:t>
      </w:r>
      <w:r>
        <w:rPr>
          <w:rFonts w:ascii="Times New Roman"/>
          <w:b w:val="false"/>
          <w:i w:val="false"/>
          <w:color w:val="000000"/>
          <w:sz w:val="28"/>
        </w:rPr>
        <w:t xml:space="preserve"> 4-тармағына сәйкес есептеледі (ұстап қалады).</w:t>
      </w:r>
    </w:p>
    <w:bookmarkEnd w:id="31"/>
    <w:p>
      <w:pPr>
        <w:spacing w:after="0"/>
        <w:ind w:left="0"/>
        <w:jc w:val="both"/>
      </w:pPr>
      <w:r>
        <w:rPr>
          <w:rFonts w:ascii="Times New Roman"/>
          <w:b w:val="false"/>
          <w:i w:val="false"/>
          <w:color w:val="000000"/>
          <w:sz w:val="28"/>
        </w:rPr>
        <w:t>
      Жарналарды есептеуді (ұстап қалуды) олар дербес немесе үшінші тұлға оның пайдасына жүзеге асырады.</w:t>
      </w:r>
    </w:p>
    <w:p>
      <w:pPr>
        <w:spacing w:after="0"/>
        <w:ind w:left="0"/>
        <w:jc w:val="both"/>
      </w:pPr>
      <w:r>
        <w:rPr>
          <w:rFonts w:ascii="Times New Roman"/>
          <w:b w:val="false"/>
          <w:i w:val="false"/>
          <w:color w:val="000000"/>
          <w:sz w:val="28"/>
        </w:rPr>
        <w:t xml:space="preserve">
      Ай сайынғы өмір бойғы қамтылым алатын, зейнеткерлік жасқа толған және зейнетақы төлемдерін алушылар болып табылмайтын отставкадағы судьялардың жарналарын есептеуді Заңның 28-бабының </w:t>
      </w:r>
      <w:r>
        <w:rPr>
          <w:rFonts w:ascii="Times New Roman"/>
          <w:b w:val="false"/>
          <w:i w:val="false"/>
          <w:color w:val="000000"/>
          <w:sz w:val="28"/>
        </w:rPr>
        <w:t>4-тармағына</w:t>
      </w:r>
      <w:r>
        <w:rPr>
          <w:rFonts w:ascii="Times New Roman"/>
          <w:b w:val="false"/>
          <w:i w:val="false"/>
          <w:color w:val="000000"/>
          <w:sz w:val="28"/>
        </w:rPr>
        <w:t xml:space="preserve"> сәйкес Жоғарғы Соттың, жергілікті және басқа да соттардың қызметін ұйымдастырушылық және материалдық-техникалық қамтамасыз ету жөніндегі уәкілетті орган үшінші тұлға ретінде салық кезеңінің әрбір айы үшін олардың пайдасына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Денсаулық сақтау министрінің 04.04.2019 </w:t>
      </w:r>
      <w:r>
        <w:rPr>
          <w:rFonts w:ascii="Times New Roman"/>
          <w:b w:val="false"/>
          <w:i w:val="false"/>
          <w:color w:val="000000"/>
          <w:sz w:val="28"/>
        </w:rPr>
        <w:t>№ ҚР ДСМ-19</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өзгеріс енгізілді – ҚР Денсаулық сақтау министрінің 08.04.2020 </w:t>
      </w:r>
      <w:r>
        <w:rPr>
          <w:rFonts w:ascii="Times New Roman"/>
          <w:b w:val="false"/>
          <w:i w:val="false"/>
          <w:color w:val="000000"/>
          <w:sz w:val="28"/>
        </w:rPr>
        <w:t>№ ҚР ДСМ-33/2020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0" w:id="32"/>
    <w:p>
      <w:pPr>
        <w:spacing w:after="0"/>
        <w:ind w:left="0"/>
        <w:jc w:val="both"/>
      </w:pPr>
      <w:r>
        <w:rPr>
          <w:rFonts w:ascii="Times New Roman"/>
          <w:b w:val="false"/>
          <w:i w:val="false"/>
          <w:color w:val="000000"/>
          <w:sz w:val="28"/>
        </w:rPr>
        <w:t>
      22.Қорға аударымдар және (немесе) жарналар Заңның 29-бабының 4-тармағына сәйкес төлемдер мен табыстардан ұсталмайды.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Денсаулық сақтау министрінің 19.03.2018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33"/>
    <w:p>
      <w:pPr>
        <w:spacing w:after="0"/>
        <w:ind w:left="0"/>
        <w:jc w:val="left"/>
      </w:pPr>
      <w:r>
        <w:rPr>
          <w:rFonts w:ascii="Times New Roman"/>
          <w:b/>
          <w:i w:val="false"/>
          <w:color w:val="000000"/>
        </w:rPr>
        <w:t xml:space="preserve"> 3-тарау. Міндетті әлеуметтік медициналық сақтандыруға аударымдарды және (немесе) жарналарды есептеу тәртібі мен мерзімдері</w:t>
      </w:r>
    </w:p>
    <w:bookmarkEnd w:id="33"/>
    <w:bookmarkStart w:name="z32" w:id="34"/>
    <w:p>
      <w:pPr>
        <w:spacing w:after="0"/>
        <w:ind w:left="0"/>
        <w:jc w:val="both"/>
      </w:pPr>
      <w:r>
        <w:rPr>
          <w:rFonts w:ascii="Times New Roman"/>
          <w:b w:val="false"/>
          <w:i w:val="false"/>
          <w:color w:val="000000"/>
          <w:sz w:val="28"/>
        </w:rPr>
        <w:t>
      23. Аударымдар және (немесе) жарналар Қазақстан Республикасының ұлттық валютасында төленеді.</w:t>
      </w:r>
    </w:p>
    <w:bookmarkEnd w:id="34"/>
    <w:bookmarkStart w:name="z33" w:id="35"/>
    <w:p>
      <w:pPr>
        <w:spacing w:after="0"/>
        <w:ind w:left="0"/>
        <w:jc w:val="both"/>
      </w:pPr>
      <w:r>
        <w:rPr>
          <w:rFonts w:ascii="Times New Roman"/>
          <w:b w:val="false"/>
          <w:i w:val="false"/>
          <w:color w:val="000000"/>
          <w:sz w:val="28"/>
        </w:rPr>
        <w:t>
      24. Жұмыскерлердің аударымдарын және (немесе) жарналарын аударуды жұмыс беруші ай сайын жүзеге асырады.</w:t>
      </w:r>
    </w:p>
    <w:bookmarkEnd w:id="35"/>
    <w:p>
      <w:pPr>
        <w:spacing w:after="0"/>
        <w:ind w:left="0"/>
        <w:jc w:val="both"/>
      </w:pPr>
      <w:r>
        <w:rPr>
          <w:rFonts w:ascii="Times New Roman"/>
          <w:b w:val="false"/>
          <w:i w:val="false"/>
          <w:color w:val="000000"/>
          <w:sz w:val="28"/>
        </w:rPr>
        <w:t>
      Ақылы еңбек демалысының ұзақтығы бір немесе одан да көп күнтізбелік ай кезеңін қамтитын кірістерді есептеу (ұстап қалу) кезінде аударымдар мен жарналар айларға бөліне отырып, демалыс күндерінің санына барабар демалыс кезеңін қамтитын біржолғы кірістің есепке жазылған сомасымен аударылады.</w:t>
      </w:r>
    </w:p>
    <w:p>
      <w:pPr>
        <w:spacing w:after="0"/>
        <w:ind w:left="0"/>
        <w:jc w:val="both"/>
      </w:pPr>
      <w:r>
        <w:rPr>
          <w:rFonts w:ascii="Times New Roman"/>
          <w:b w:val="false"/>
          <w:i w:val="false"/>
          <w:color w:val="000000"/>
          <w:sz w:val="28"/>
        </w:rPr>
        <w:t>
      Есепке жазылған (ұстап қалған) аударымдар және (немесе) жарналар Мемлекеттік корпорацияның кейіннен қордың шотына аударуы үшін банктер немесе банк операцияларының жекелеген түрлерін жүзеге асыратын ұйымдар арқылы аударылады.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Денсаулық сақтау министрінің 04.04.2024 </w:t>
      </w:r>
      <w:r>
        <w:rPr>
          <w:rFonts w:ascii="Times New Roman"/>
          <w:b w:val="false"/>
          <w:i w:val="false"/>
          <w:color w:val="00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7" w:id="36"/>
    <w:p>
      <w:pPr>
        <w:spacing w:after="0"/>
        <w:ind w:left="0"/>
        <w:jc w:val="both"/>
      </w:pPr>
      <w:r>
        <w:rPr>
          <w:rFonts w:ascii="Times New Roman"/>
          <w:b w:val="false"/>
          <w:i w:val="false"/>
          <w:color w:val="000000"/>
          <w:sz w:val="28"/>
        </w:rPr>
        <w:t xml:space="preserve">
      24-1. Бірыңғай төлем төлеушілер қорға аударымдар мен жарналарды "Салық және бюджетке төленетін басқа да міндетті төлемдер туралы" Қазақстан Республикасы Кодексінің (Салық кодексі) </w:t>
      </w:r>
      <w:r>
        <w:rPr>
          <w:rFonts w:ascii="Times New Roman"/>
          <w:b w:val="false"/>
          <w:i w:val="false"/>
          <w:color w:val="000000"/>
          <w:sz w:val="28"/>
        </w:rPr>
        <w:t>776-4-бабының</w:t>
      </w:r>
      <w:r>
        <w:rPr>
          <w:rFonts w:ascii="Times New Roman"/>
          <w:b w:val="false"/>
          <w:i w:val="false"/>
          <w:color w:val="000000"/>
          <w:sz w:val="28"/>
        </w:rPr>
        <w:t xml:space="preserve"> белгіленген мерзімдерде төлейді.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24-1-тармақпен толықтырылды - ҚР Денсаулық сақтау министрінің 01.02.2023 </w:t>
      </w:r>
      <w:r>
        <w:rPr>
          <w:rFonts w:ascii="Times New Roman"/>
          <w:b w:val="false"/>
          <w:i w:val="false"/>
          <w:color w:val="000000"/>
          <w:sz w:val="28"/>
        </w:rPr>
        <w:t>№ 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37"/>
    <w:p>
      <w:pPr>
        <w:spacing w:after="0"/>
        <w:ind w:left="0"/>
        <w:jc w:val="both"/>
      </w:pPr>
      <w:r>
        <w:rPr>
          <w:rFonts w:ascii="Times New Roman"/>
          <w:b w:val="false"/>
          <w:i w:val="false"/>
          <w:color w:val="000000"/>
          <w:sz w:val="28"/>
        </w:rPr>
        <w:t>
      25. Азаматтық-құқықтық сипаттағы шарттар бойынша кіріс алатын жеке тұлғалардың жарналарын қордың шотына Мемлекеттік корпорация арқылы осындай шарттар жасалған салық агенттері ай сайын қорға аударуды жүзеге асырады.</w:t>
      </w:r>
    </w:p>
    <w:bookmarkEnd w:id="37"/>
    <w:bookmarkStart w:name="z109" w:id="38"/>
    <w:p>
      <w:pPr>
        <w:spacing w:after="0"/>
        <w:ind w:left="0"/>
        <w:jc w:val="both"/>
      </w:pPr>
      <w:r>
        <w:rPr>
          <w:rFonts w:ascii="Times New Roman"/>
          <w:b w:val="false"/>
          <w:i w:val="false"/>
          <w:color w:val="000000"/>
          <w:sz w:val="28"/>
        </w:rPr>
        <w:t>
      25-1. Азаматтық-құқықтық сипаттағы шарттар бойынша табыс алатын жеке көмекшілердің жарналарын аударуды осындай шарттар жасалған заңды тұлғалар ай сайын Мемлекеттік корпорация арқылы қордың шотына жүзеге асырады.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25-1-тармақпен толықтырылды – ҚР Денсаулық сақтау министрінің м.а. 17.08.2023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39"/>
    <w:p>
      <w:pPr>
        <w:spacing w:after="0"/>
        <w:ind w:left="0"/>
        <w:jc w:val="both"/>
      </w:pPr>
      <w:r>
        <w:rPr>
          <w:rFonts w:ascii="Times New Roman"/>
          <w:b w:val="false"/>
          <w:i w:val="false"/>
          <w:color w:val="000000"/>
          <w:sz w:val="28"/>
        </w:rPr>
        <w:t>
      26. Дербес төлеушілердің, дара кәсіпкерлердің, жеке практикамен айналысатын адамдардың ай сайынғы жарналарын қорға төлеу Мемлекеттік корпорацияның кейіннен қордың шотына аударуы үшін банктер немесе банк операцияларының жекелеген түрлерін жүзеге асыратын ұйымдар арқылы жүзеге асырылады.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Денсаулық сақтау министрінің 04.04.2019 </w:t>
      </w:r>
      <w:r>
        <w:rPr>
          <w:rFonts w:ascii="Times New Roman"/>
          <w:b w:val="false"/>
          <w:i w:val="false"/>
          <w:color w:val="000000"/>
          <w:sz w:val="28"/>
        </w:rPr>
        <w:t>№ ҚР ДСМ-19</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36" w:id="40"/>
    <w:p>
      <w:pPr>
        <w:spacing w:after="0"/>
        <w:ind w:left="0"/>
        <w:jc w:val="both"/>
      </w:pPr>
      <w:r>
        <w:rPr>
          <w:rFonts w:ascii="Times New Roman"/>
          <w:b w:val="false"/>
          <w:i w:val="false"/>
          <w:color w:val="000000"/>
          <w:sz w:val="28"/>
        </w:rPr>
        <w:t>
      27. Есептелген (ұстап қалған) аударымдарды және (немесе) жарналарды:</w:t>
      </w:r>
    </w:p>
    <w:bookmarkEnd w:id="40"/>
    <w:p>
      <w:pPr>
        <w:spacing w:after="0"/>
        <w:ind w:left="0"/>
        <w:jc w:val="both"/>
      </w:pPr>
      <w:r>
        <w:rPr>
          <w:rFonts w:ascii="Times New Roman"/>
          <w:b w:val="false"/>
          <w:i w:val="false"/>
          <w:color w:val="000000"/>
          <w:sz w:val="28"/>
        </w:rPr>
        <w:t>
      1) дара кәсіпкерлер мен заңды тұлғалар (осы тармақтың 2) және 3) тармақшаларында көрсетілген адамдардан басқа), жеке практикамен айналысатын адамдар – кіріс төленген айдан кейінгі айдың 25-ші күнінен кешіктірмей;</w:t>
      </w:r>
    </w:p>
    <w:p>
      <w:pPr>
        <w:spacing w:after="0"/>
        <w:ind w:left="0"/>
        <w:jc w:val="both"/>
      </w:pPr>
      <w:r>
        <w:rPr>
          <w:rFonts w:ascii="Times New Roman"/>
          <w:b w:val="false"/>
          <w:i w:val="false"/>
          <w:color w:val="000000"/>
          <w:sz w:val="28"/>
        </w:rPr>
        <w:t>
      2) дара кәсіпкерлер мен заңды тұлғалар (осы тармақтың 3) тармақшасында көрсетілген адамдардан басқа), жеке практикамен айналысатын адамдар өз пайдасына – ай сайын есепті айдан кейінгі айдың 25-ші күнінен кешіктірмей;</w:t>
      </w:r>
    </w:p>
    <w:p>
      <w:pPr>
        <w:spacing w:after="0"/>
        <w:ind w:left="0"/>
        <w:jc w:val="both"/>
      </w:pPr>
      <w:r>
        <w:rPr>
          <w:rFonts w:ascii="Times New Roman"/>
          <w:b w:val="false"/>
          <w:i w:val="false"/>
          <w:color w:val="000000"/>
          <w:sz w:val="28"/>
        </w:rPr>
        <w:t>
      3) патенттің негізінде арнаулы салық режимін қолданатын дара кәсіпкерлер – патент құнын төлеу үшін Салық кодексінің 685-тармағында көзделген мерзімде;</w:t>
      </w:r>
    </w:p>
    <w:p>
      <w:pPr>
        <w:spacing w:after="0"/>
        <w:ind w:left="0"/>
        <w:jc w:val="both"/>
      </w:pPr>
      <w:r>
        <w:rPr>
          <w:rFonts w:ascii="Times New Roman"/>
          <w:b w:val="false"/>
          <w:i w:val="false"/>
          <w:color w:val="000000"/>
          <w:sz w:val="28"/>
        </w:rPr>
        <w:t>
      4) дербес төлеушілер – есепті айдан кейінгі айдың 25-ші күнінен кешіктірмей;</w:t>
      </w:r>
    </w:p>
    <w:p>
      <w:pPr>
        <w:spacing w:after="0"/>
        <w:ind w:left="0"/>
        <w:jc w:val="both"/>
      </w:pPr>
      <w:r>
        <w:rPr>
          <w:rFonts w:ascii="Times New Roman"/>
          <w:b w:val="false"/>
          <w:i w:val="false"/>
          <w:color w:val="000000"/>
          <w:sz w:val="28"/>
        </w:rPr>
        <w:t>
      5) мемлекет – Қазақстан Республикасының 2008 жылғы 4 желтоқсандағы Бюджет кодексінің 82-бабымен айқындалған тәртіппен, ай сайын ағымдағы айдың алғашқы бес жұмыс күні ішінде аударады.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Денсаулық сақтау министрінің 19.03.2018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Денсаулық сақтау министрінің 04.04.2019 </w:t>
      </w:r>
      <w:r>
        <w:rPr>
          <w:rFonts w:ascii="Times New Roman"/>
          <w:b w:val="false"/>
          <w:i w:val="false"/>
          <w:color w:val="000000"/>
          <w:sz w:val="28"/>
        </w:rPr>
        <w:t>№ ҚР ДСМ-19</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Алып тасталды – ҚР Денсаулық сақтау министрінің 19.03.2018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41"/>
    <w:p>
      <w:pPr>
        <w:spacing w:after="0"/>
        <w:ind w:left="0"/>
        <w:jc w:val="both"/>
      </w:pPr>
      <w:r>
        <w:rPr>
          <w:rFonts w:ascii="Times New Roman"/>
          <w:b w:val="false"/>
          <w:i w:val="false"/>
          <w:color w:val="000000"/>
          <w:sz w:val="28"/>
        </w:rPr>
        <w:t xml:space="preserve">
      29. Заңның </w:t>
      </w:r>
      <w:r>
        <w:rPr>
          <w:rFonts w:ascii="Times New Roman"/>
          <w:b w:val="false"/>
          <w:i w:val="false"/>
          <w:color w:val="000000"/>
          <w:sz w:val="28"/>
        </w:rPr>
        <w:t>30-бабының</w:t>
      </w:r>
      <w:r>
        <w:rPr>
          <w:rFonts w:ascii="Times New Roman"/>
          <w:b w:val="false"/>
          <w:i w:val="false"/>
          <w:color w:val="000000"/>
          <w:sz w:val="28"/>
        </w:rPr>
        <w:t xml:space="preserve"> 3-1-тармағына сәйкес дербес төлеушілер қорға алдағы кезеңге жарналар төлеуді жүзеге асыруға құқылы.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Денсаулық сақтау министрінің 04.04.2019 </w:t>
      </w:r>
      <w:r>
        <w:rPr>
          <w:rFonts w:ascii="Times New Roman"/>
          <w:b w:val="false"/>
          <w:i w:val="false"/>
          <w:color w:val="000000"/>
          <w:sz w:val="28"/>
        </w:rPr>
        <w:t>№ ҚР ДСМ-19</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39" w:id="42"/>
    <w:p>
      <w:pPr>
        <w:spacing w:after="0"/>
        <w:ind w:left="0"/>
        <w:jc w:val="both"/>
      </w:pPr>
      <w:r>
        <w:rPr>
          <w:rFonts w:ascii="Times New Roman"/>
          <w:b w:val="false"/>
          <w:i w:val="false"/>
          <w:color w:val="000000"/>
          <w:sz w:val="28"/>
        </w:rPr>
        <w:t>
      30. Қазақстан Республикасының заңнамасына сәйкес Қазақстан Республикасының шетелдік мекемесіне жұмысқа жіберілген, Қазақстан Республикасының дипломатиялық қызметі персоналымен ілесіп жүретін жұбайының (ілесіп жүретін зайыбының) жарналарын төлеу олардың өтініші бойынша еркін нысанда жасалатын Мемлекеттік корпорация арқылы кейіннен қорға аудару үшін дипломатиялық қызмет персоналының жалақысынан ұлттық валютада ұстап қалу арқылы жүргізіледі.</w:t>
      </w:r>
    </w:p>
    <w:bookmarkEnd w:id="42"/>
    <w:bookmarkStart w:name="z103" w:id="43"/>
    <w:p>
      <w:pPr>
        <w:spacing w:after="0"/>
        <w:ind w:left="0"/>
        <w:jc w:val="both"/>
      </w:pPr>
      <w:r>
        <w:rPr>
          <w:rFonts w:ascii="Times New Roman"/>
          <w:b w:val="false"/>
          <w:i w:val="false"/>
          <w:color w:val="000000"/>
          <w:sz w:val="28"/>
        </w:rPr>
        <w:t>
      30-1. Ай сайынғы өмір бойғы қамтылым алатын, зейнеткерлік жасқа толған және зейнетақы төлемдерін алушылар болып табылмайтын отставкадағы судьялардың жарналарын төлеуді Жоғарғы Соттың, жергілікті және басқа да соттардың қызметін ұйымдастырушылық және материалдық-техникалық қамтамасыз ету жөніндегі уәкілетті орган үшінші тұлға ретінде олардың пайдасына соттардың қызметін қамтамасыз етуге көзделген қаражат есебінен жүргізеді.</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30-1-тармақпен толықтырылды – ҚР Денсаулық сақтау министрінің 08.04.2020 </w:t>
      </w:r>
      <w:r>
        <w:rPr>
          <w:rFonts w:ascii="Times New Roman"/>
          <w:b w:val="false"/>
          <w:i w:val="false"/>
          <w:color w:val="000000"/>
          <w:sz w:val="28"/>
        </w:rPr>
        <w:t>№ ҚР ДСМ-33/2020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44"/>
    <w:p>
      <w:pPr>
        <w:spacing w:after="0"/>
        <w:ind w:left="0"/>
        <w:jc w:val="both"/>
      </w:pPr>
      <w:r>
        <w:rPr>
          <w:rFonts w:ascii="Times New Roman"/>
          <w:b w:val="false"/>
          <w:i w:val="false"/>
          <w:color w:val="000000"/>
          <w:sz w:val="28"/>
        </w:rPr>
        <w:t>
      31. Аударымдарды және (немесе) жарналарды аудару, оның ішінде берешектерді Мемлекеттік корпорацияға жүргізеді. Мемлекеттік корпорация аударымдар және (немесе) жарналар жүргізетін жұмыскерлер тізіміне (бұдан әрі – жеке тұлғалар тізімі) сәйкес қорға аударымдарды және (немесе) жарналарды аударады.</w:t>
      </w:r>
    </w:p>
    <w:bookmarkEnd w:id="44"/>
    <w:p>
      <w:pPr>
        <w:spacing w:after="0"/>
        <w:ind w:left="0"/>
        <w:jc w:val="both"/>
      </w:pPr>
      <w:r>
        <w:rPr>
          <w:rFonts w:ascii="Times New Roman"/>
          <w:b w:val="false"/>
          <w:i w:val="false"/>
          <w:color w:val="000000"/>
          <w:sz w:val="28"/>
        </w:rPr>
        <w:t>
      Жеке тұлғалардың тізімі: жеке сәйкестендіру нөмірін; тегін; атын; әкесінің атын (бар болған жағдайда); туған күнін; аударымдар және (немесе) жарналар сомасын; аударымдар және (немесе) жарналар төленетін кезеңді (айды, жылды) қамтиды.</w:t>
      </w:r>
    </w:p>
    <w:p>
      <w:pPr>
        <w:spacing w:after="0"/>
        <w:ind w:left="0"/>
        <w:jc w:val="both"/>
      </w:pPr>
      <w:r>
        <w:rPr>
          <w:rFonts w:ascii="Times New Roman"/>
          <w:b w:val="false"/>
          <w:i w:val="false"/>
          <w:color w:val="000000"/>
          <w:sz w:val="28"/>
        </w:rPr>
        <w:t>
      Аударымдар және (немесе) жарналар төленетін кезеңді төлеушілер қағаз жеткізгіштерде жасалатын төлем тапсырмасының "Төлемнің мақсаты" деген бағанында, ал МТ-102 форматындағы электрондық төлем тапсырмаларындағы көзделген "ААЖЖЖЖ" жеке жиегiнде көрсетеді.</w:t>
      </w:r>
    </w:p>
    <w:bookmarkStart w:name="z41" w:id="45"/>
    <w:p>
      <w:pPr>
        <w:spacing w:after="0"/>
        <w:ind w:left="0"/>
        <w:jc w:val="both"/>
      </w:pPr>
      <w:r>
        <w:rPr>
          <w:rFonts w:ascii="Times New Roman"/>
          <w:b w:val="false"/>
          <w:i w:val="false"/>
          <w:color w:val="000000"/>
          <w:sz w:val="28"/>
        </w:rPr>
        <w:t>
      32. Төлеушiлер Қорға аударымдарды және (немесе) жарналарды Мемлекеттік корпорация арқылы жеке тұлғалар тiзiмдерiн қоса бере отырып, өздерiнiң банктік шоттарынан қолма-қол ақшасыз тәртіппен төлейдi.</w:t>
      </w:r>
    </w:p>
    <w:bookmarkEnd w:id="45"/>
    <w:bookmarkStart w:name="z42" w:id="46"/>
    <w:p>
      <w:pPr>
        <w:spacing w:after="0"/>
        <w:ind w:left="0"/>
        <w:jc w:val="both"/>
      </w:pPr>
      <w:r>
        <w:rPr>
          <w:rFonts w:ascii="Times New Roman"/>
          <w:b w:val="false"/>
          <w:i w:val="false"/>
          <w:color w:val="000000"/>
          <w:sz w:val="28"/>
        </w:rPr>
        <w:t xml:space="preserve">
      33. Мемлекеттік корпорацияға банктердің ақша аударуы жеке тұлғалар тізімін қоса бере отырып, МТ-102 форматында электрондық төлем тапсырыстарымен жүзеге асырылады. </w:t>
      </w:r>
    </w:p>
    <w:bookmarkEnd w:id="46"/>
    <w:bookmarkStart w:name="z43" w:id="47"/>
    <w:p>
      <w:pPr>
        <w:spacing w:after="0"/>
        <w:ind w:left="0"/>
        <w:jc w:val="both"/>
      </w:pPr>
      <w:r>
        <w:rPr>
          <w:rFonts w:ascii="Times New Roman"/>
          <w:b w:val="false"/>
          <w:i w:val="false"/>
          <w:color w:val="000000"/>
          <w:sz w:val="28"/>
        </w:rPr>
        <w:t>
      34. МТ-100 форматының төлем сомасына сәйкес салық агенттерінен түскен тапсырыстар тобынан тұратын жарналарды Мемлекеттік корпорация бір мезгілде электрондық тәсілмен қорға жеке тұлғалар тізімінің пайдасына аударады.</w:t>
      </w:r>
    </w:p>
    <w:bookmarkEnd w:id="47"/>
    <w:bookmarkStart w:name="z44" w:id="48"/>
    <w:p>
      <w:pPr>
        <w:spacing w:after="0"/>
        <w:ind w:left="0"/>
        <w:jc w:val="both"/>
      </w:pPr>
      <w:r>
        <w:rPr>
          <w:rFonts w:ascii="Times New Roman"/>
          <w:b w:val="false"/>
          <w:i w:val="false"/>
          <w:color w:val="000000"/>
          <w:sz w:val="28"/>
        </w:rPr>
        <w:t>
      35. Төлеушілердің берешектерді аударуы аударымдар және (немесе) жарналар жүргізілетін кезең (жыл,ай, айлар) үшін жеке тұлғалардың тізімін қоса бере отырып, МТ-102 форматында электрондық төлем тапсырмаларымен жүргізіледі.</w:t>
      </w:r>
    </w:p>
    <w:bookmarkEnd w:id="48"/>
    <w:bookmarkStart w:name="z45" w:id="49"/>
    <w:p>
      <w:pPr>
        <w:spacing w:after="0"/>
        <w:ind w:left="0"/>
        <w:jc w:val="both"/>
      </w:pPr>
      <w:r>
        <w:rPr>
          <w:rFonts w:ascii="Times New Roman"/>
          <w:b w:val="false"/>
          <w:i w:val="false"/>
          <w:color w:val="000000"/>
          <w:sz w:val="28"/>
        </w:rPr>
        <w:t>
      36. Дербес төлеушілердің, дара кәсіпкерлердің, жеке практикамен айналысатын адамдардың жарналарын оларды кейіннен Мемлекеттік корпорацияның шотына аудару үшін банкке немесе банк операцияларының жекелеген түрлерін жүзеге асыратын ұйымдарға қолма-қол ақшамен төлеуге рұқсат беріледі.</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Денсаулық сақтау министрінің 04.04.2019 </w:t>
      </w:r>
      <w:r>
        <w:rPr>
          <w:rFonts w:ascii="Times New Roman"/>
          <w:b w:val="false"/>
          <w:i w:val="false"/>
          <w:color w:val="000000"/>
          <w:sz w:val="28"/>
        </w:rPr>
        <w:t>№ ҚР ДСМ-19</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46" w:id="50"/>
    <w:p>
      <w:pPr>
        <w:spacing w:after="0"/>
        <w:ind w:left="0"/>
        <w:jc w:val="both"/>
      </w:pPr>
      <w:r>
        <w:rPr>
          <w:rFonts w:ascii="Times New Roman"/>
          <w:b w:val="false"/>
          <w:i w:val="false"/>
          <w:color w:val="000000"/>
          <w:sz w:val="28"/>
        </w:rPr>
        <w:t>
      37. Мемлекеттік корпорация жеке сәйкестендіру нөмірлерінің базасында аударымдарды және (немесе) жарналарды есептеуді жүзеге асырады және мемлекеттік кіріс органдарымен аударымдардың және (немесе) жарналардың түсімдерін салыстыруды жүргізеді, аударымдар және (немесе) жарналар төленген жеке тұлғалардың дерекқорын және Заңмен айқындалған өзге де функцияларды актуалдандырады.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Денсаулық сақтау министрінің 19.03.2018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51"/>
    <w:p>
      <w:pPr>
        <w:spacing w:after="0"/>
        <w:ind w:left="0"/>
        <w:jc w:val="both"/>
      </w:pPr>
      <w:r>
        <w:rPr>
          <w:rFonts w:ascii="Times New Roman"/>
          <w:b w:val="false"/>
          <w:i w:val="false"/>
          <w:color w:val="000000"/>
          <w:sz w:val="28"/>
        </w:rPr>
        <w:t xml:space="preserve">
      38. Мемлекеттік корпорацияның шотына түскен аударымдар және (немесе) жарналар сомалары түскен күнінен бастап операциялық үш күн iшiнде MT-100 форматындағы төлем тапсырмасымен Қордың шотына аударылады. </w:t>
      </w:r>
    </w:p>
    <w:bookmarkEnd w:id="51"/>
    <w:p>
      <w:pPr>
        <w:spacing w:after="0"/>
        <w:ind w:left="0"/>
        <w:jc w:val="both"/>
      </w:pPr>
      <w:r>
        <w:rPr>
          <w:rFonts w:ascii="Times New Roman"/>
          <w:b w:val="false"/>
          <w:i w:val="false"/>
          <w:color w:val="000000"/>
          <w:sz w:val="28"/>
        </w:rPr>
        <w:t>
      Мемлекеттік корпорация төлеушіге жарналарды және аударымдарды:</w:t>
      </w:r>
    </w:p>
    <w:p>
      <w:pPr>
        <w:spacing w:after="0"/>
        <w:ind w:left="0"/>
        <w:jc w:val="both"/>
      </w:pPr>
      <w:r>
        <w:rPr>
          <w:rFonts w:ascii="Times New Roman"/>
          <w:b w:val="false"/>
          <w:i w:val="false"/>
          <w:color w:val="000000"/>
          <w:sz w:val="28"/>
        </w:rPr>
        <w:t>
      1) ЖСН жоқ және (немесе) деректемелерінде қателер жіберілген;</w:t>
      </w:r>
    </w:p>
    <w:p>
      <w:pPr>
        <w:spacing w:after="0"/>
        <w:ind w:left="0"/>
        <w:jc w:val="both"/>
      </w:pPr>
      <w:r>
        <w:rPr>
          <w:rFonts w:ascii="Times New Roman"/>
          <w:b w:val="false"/>
          <w:i w:val="false"/>
          <w:color w:val="000000"/>
          <w:sz w:val="28"/>
        </w:rPr>
        <w:t>
      2) аударымдардың және жарналардың сомасы аударымдардың және (немесе) жарналардың объектісінен республикалық бюджет туралы заңда белгіленген бір төлеушіден тиісті қаржы жылында ең төменгі жалақының он еселенген мөлшерінен артық төленген;</w:t>
      </w:r>
    </w:p>
    <w:p>
      <w:pPr>
        <w:spacing w:after="0"/>
        <w:ind w:left="0"/>
        <w:jc w:val="both"/>
      </w:pPr>
      <w:r>
        <w:rPr>
          <w:rFonts w:ascii="Times New Roman"/>
          <w:b w:val="false"/>
          <w:i w:val="false"/>
          <w:color w:val="000000"/>
          <w:sz w:val="28"/>
        </w:rPr>
        <w:t>
      3) Заңның 26-бабы 1-тармағының 1), 2), 5), 7), 11), 12) және 13) тармақшаларында көрсетілген аударымдарды төлеуден босатылған тұлғалардан қайтаруды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38-тармаққа өзгеріс енгізілді – ҚР Денсаулық сақтау министрінің 19.03.2018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04.04.2019 </w:t>
      </w:r>
      <w:r>
        <w:rPr>
          <w:rFonts w:ascii="Times New Roman"/>
          <w:b w:val="false"/>
          <w:i w:val="false"/>
          <w:color w:val="000000"/>
          <w:sz w:val="28"/>
        </w:rPr>
        <w:t>№ ҚР ДСМ-19</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бұйрықтарымен.</w:t>
      </w:r>
      <w:r>
        <w:br/>
      </w:r>
      <w:r>
        <w:rPr>
          <w:rFonts w:ascii="Times New Roman"/>
          <w:b w:val="false"/>
          <w:i w:val="false"/>
          <w:color w:val="000000"/>
          <w:sz w:val="28"/>
        </w:rPr>
        <w:t>
</w:t>
      </w:r>
    </w:p>
    <w:bookmarkStart w:name="z48" w:id="52"/>
    <w:p>
      <w:pPr>
        <w:spacing w:after="0"/>
        <w:ind w:left="0"/>
        <w:jc w:val="both"/>
      </w:pPr>
      <w:r>
        <w:rPr>
          <w:rFonts w:ascii="Times New Roman"/>
          <w:b w:val="false"/>
          <w:i w:val="false"/>
          <w:color w:val="000000"/>
          <w:sz w:val="28"/>
        </w:rPr>
        <w:t>
      39. Аударымдарды және (немесе) жарналарды есептеу (ұстап қалу) және аудару мынадай тәртіппен тиындарды дөңгелектеуді ескере отырып, теңгеде жүргізіледі:</w:t>
      </w:r>
    </w:p>
    <w:bookmarkEnd w:id="52"/>
    <w:p>
      <w:pPr>
        <w:spacing w:after="0"/>
        <w:ind w:left="0"/>
        <w:jc w:val="both"/>
      </w:pPr>
      <w:r>
        <w:rPr>
          <w:rFonts w:ascii="Times New Roman"/>
          <w:b w:val="false"/>
          <w:i w:val="false"/>
          <w:color w:val="000000"/>
          <w:sz w:val="28"/>
        </w:rPr>
        <w:t>
      50 тиынға дейінгі сома 0 теңгеге дейін дөңгелектенеді;</w:t>
      </w:r>
    </w:p>
    <w:p>
      <w:pPr>
        <w:spacing w:after="0"/>
        <w:ind w:left="0"/>
        <w:jc w:val="both"/>
      </w:pPr>
      <w:r>
        <w:rPr>
          <w:rFonts w:ascii="Times New Roman"/>
          <w:b w:val="false"/>
          <w:i w:val="false"/>
          <w:color w:val="000000"/>
          <w:sz w:val="28"/>
        </w:rPr>
        <w:t>
      50 тиыннан жоғары сома 1 теңгеге дейін дөңгелектенеді.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Денсаулық сақтау министрінің 19.03.2018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 Алып тасталды – ҚР Денсаулық сақтау министрінің 04.04.2019 </w:t>
      </w:r>
      <w:r>
        <w:rPr>
          <w:rFonts w:ascii="Times New Roman"/>
          <w:b w:val="false"/>
          <w:i w:val="false"/>
          <w:color w:val="000000"/>
          <w:sz w:val="28"/>
        </w:rPr>
        <w:t>№ ҚР ДСМ-19</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Денсаулық сақтау министрінің 04.04.2019 </w:t>
      </w:r>
      <w:r>
        <w:rPr>
          <w:rFonts w:ascii="Times New Roman"/>
          <w:b w:val="false"/>
          <w:i w:val="false"/>
          <w:color w:val="000000"/>
          <w:sz w:val="28"/>
        </w:rPr>
        <w:t>№ ҚР ДСМ-19</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 Алып тасталды – ҚР Денсаулық сақтау министрінің 04.04.2019 </w:t>
      </w:r>
      <w:r>
        <w:rPr>
          <w:rFonts w:ascii="Times New Roman"/>
          <w:b w:val="false"/>
          <w:i w:val="false"/>
          <w:color w:val="000000"/>
          <w:sz w:val="28"/>
        </w:rPr>
        <w:t>№ ҚР ДСМ-19</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Алып тасталды – ҚР Денсаулық сақтау министрінің 04.04.2019 </w:t>
      </w:r>
      <w:r>
        <w:rPr>
          <w:rFonts w:ascii="Times New Roman"/>
          <w:b w:val="false"/>
          <w:i w:val="false"/>
          <w:color w:val="000000"/>
          <w:sz w:val="28"/>
        </w:rPr>
        <w:t>№ ҚР ДСМ-19</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 Алып тасталды – ҚР Денсаулық сақтау министрінің 04.04.2019 </w:t>
      </w:r>
      <w:r>
        <w:rPr>
          <w:rFonts w:ascii="Times New Roman"/>
          <w:b w:val="false"/>
          <w:i w:val="false"/>
          <w:color w:val="000000"/>
          <w:sz w:val="28"/>
        </w:rPr>
        <w:t>№ ҚР ДСМ-19</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 Алып тасталды – ҚР Денсаулық сақтау министрінің 04.04.2019 </w:t>
      </w:r>
      <w:r>
        <w:rPr>
          <w:rFonts w:ascii="Times New Roman"/>
          <w:b w:val="false"/>
          <w:i w:val="false"/>
          <w:color w:val="000000"/>
          <w:sz w:val="28"/>
        </w:rPr>
        <w:t>№ ҚР ДСМ-19</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96" w:id="53"/>
    <w:p>
      <w:pPr>
        <w:spacing w:after="0"/>
        <w:ind w:left="0"/>
        <w:jc w:val="both"/>
      </w:pPr>
      <w:r>
        <w:rPr>
          <w:rFonts w:ascii="Times New Roman"/>
          <w:b w:val="false"/>
          <w:i w:val="false"/>
          <w:color w:val="000000"/>
          <w:sz w:val="28"/>
        </w:rPr>
        <w:t xml:space="preserve">
      46. Қазақстан Республикасы Еңбек және халықты әлеуметтік қорғау министрлігінің ақпараттық жүйесінен алынған деректердің негізінде Мемлекеттік корпорация зейнетақы және жәрдемақы төлемдері бойынша қажеттілікті есептеу күніндегі жағдай бойынша олардың нақты саны негізінде "Міндетті әлеуметтік медициналық сақтандыру туралы" 2015 жылғы 16 қарашадағы Қазақстан Республикасы Заңының 26-бабының </w:t>
      </w:r>
      <w:r>
        <w:rPr>
          <w:rFonts w:ascii="Times New Roman"/>
          <w:b w:val="false"/>
          <w:i w:val="false"/>
          <w:color w:val="000000"/>
          <w:sz w:val="28"/>
        </w:rPr>
        <w:t>1-тармағында</w:t>
      </w:r>
      <w:r>
        <w:rPr>
          <w:rFonts w:ascii="Times New Roman"/>
          <w:b w:val="false"/>
          <w:i w:val="false"/>
          <w:color w:val="000000"/>
          <w:sz w:val="28"/>
        </w:rPr>
        <w:t xml:space="preserve"> айқындалған қорға жарналар төлеуден босатылған адамдар (бұдан әрі – жарналар төлеуден босатылған адамдар) санына қажеттілікті ай сайын екі жұмыс күні ішінде қалыптастырады.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Қағидасы мен мерзімі 46-тармақпен толықтырылды – ҚР Денсаулық сақтау министрінің 09.01.2020 </w:t>
      </w:r>
      <w:r>
        <w:rPr>
          <w:rFonts w:ascii="Times New Roman"/>
          <w:b w:val="false"/>
          <w:i w:val="false"/>
          <w:color w:val="000000"/>
          <w:sz w:val="28"/>
        </w:rPr>
        <w:t>№ ҚР ДСМ-2/2020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 w:id="54"/>
    <w:p>
      <w:pPr>
        <w:spacing w:after="0"/>
        <w:ind w:left="0"/>
        <w:jc w:val="both"/>
      </w:pPr>
      <w:r>
        <w:rPr>
          <w:rFonts w:ascii="Times New Roman"/>
          <w:b w:val="false"/>
          <w:i w:val="false"/>
          <w:color w:val="000000"/>
          <w:sz w:val="28"/>
        </w:rPr>
        <w:t>
      47. Жарналар төлеуден босатылған адамдар үшін МӘМС-ке мемлекеттің жарналары түрінде бюджет қаражатына қажеттілік туралы өтінімді (бұдан әрі - өтінім) Мемлекеттік корпорация уәкілетті органға Қазақстан Республикасы Еңбек және халықты әлеуметтік қорғау министрлігінің ақпараттық жүйесінен деректерді алған күннен бастап үш жұмыс күні ішінде осы Қағидаларға 4 - қосымшаға сәйкес нысан бойынша жібереді.</w:t>
      </w:r>
    </w:p>
    <w:bookmarkEnd w:id="54"/>
    <w:p>
      <w:pPr>
        <w:spacing w:after="0"/>
        <w:ind w:left="0"/>
        <w:jc w:val="both"/>
      </w:pPr>
      <w:r>
        <w:rPr>
          <w:rFonts w:ascii="Times New Roman"/>
          <w:b w:val="false"/>
          <w:i w:val="false"/>
          <w:color w:val="000000"/>
          <w:sz w:val="28"/>
        </w:rPr>
        <w:t xml:space="preserve">
      Уәкілетті орган өтінімнің негізінде есепті кезеңге арналған төлемдер бойынша жеке қаржыландыру жоспарында көзделген сомалар шегінде ақша қаражатын жарналар төлеуден босатылған адамдардың санаттары бөлінісінде төлем тапсырмаларымен қордың шотына аударуды жүзеге асырады. </w:t>
      </w:r>
    </w:p>
    <w:p>
      <w:pPr>
        <w:spacing w:after="0"/>
        <w:ind w:left="0"/>
        <w:jc w:val="both"/>
      </w:pPr>
      <w:r>
        <w:rPr>
          <w:rFonts w:ascii="Times New Roman"/>
          <w:b w:val="false"/>
          <w:i w:val="false"/>
          <w:color w:val="000000"/>
          <w:sz w:val="28"/>
        </w:rPr>
        <w:t>
      Уәкілетті орган ақша қаражатын аударғаннан кейін жарналар төлеуден босатылған адамдардың санаттары мен көлемін көрсете отырып, ақпаратты қорға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Қағидасы мен мерзімі 47-тармақпен толықтырылды – ҚР Денсаулық сақтау министрінің 09.01.2020 </w:t>
      </w:r>
      <w:r>
        <w:rPr>
          <w:rFonts w:ascii="Times New Roman"/>
          <w:b w:val="false"/>
          <w:i w:val="false"/>
          <w:color w:val="000000"/>
          <w:sz w:val="28"/>
        </w:rPr>
        <w:t>№ ҚР ДСМ-2/2020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55"/>
    <w:p>
      <w:pPr>
        <w:spacing w:after="0"/>
        <w:ind w:left="0"/>
        <w:jc w:val="both"/>
      </w:pPr>
      <w:r>
        <w:rPr>
          <w:rFonts w:ascii="Times New Roman"/>
          <w:b w:val="false"/>
          <w:i w:val="false"/>
          <w:color w:val="000000"/>
          <w:sz w:val="28"/>
        </w:rPr>
        <w:t>
      48. Жарналар төлеуден босатылған адамдар үшін МӘМС-ке мемлекеттің жарналарына есепті кезеңге арналған қаржыландыру жоспары бойынша бюджет қаражаты жеткіліксіз болған жағдайда нақты қажеттілікке сәйкес ақша қаражатының жетіспейтін сомасын аударуды уәкілетті орган төлемдер бойынша қаржыландыру жоспарларына енгізілген өзгерістерді ескере отырып, ағымдағы айдың 25-күніне дейін жүзеге асырады.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Қағидасы мен мерзімі 48-тармақпен толықтырылды – ҚР Денсаулық сақтау министрінің 09.01.2020 </w:t>
      </w:r>
      <w:r>
        <w:rPr>
          <w:rFonts w:ascii="Times New Roman"/>
          <w:b w:val="false"/>
          <w:i w:val="false"/>
          <w:color w:val="000000"/>
          <w:sz w:val="28"/>
        </w:rPr>
        <w:t>№ ҚР ДСМ-2/2020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 w:id="56"/>
    <w:p>
      <w:pPr>
        <w:spacing w:after="0"/>
        <w:ind w:left="0"/>
        <w:jc w:val="both"/>
      </w:pPr>
      <w:r>
        <w:rPr>
          <w:rFonts w:ascii="Times New Roman"/>
          <w:b w:val="false"/>
          <w:i w:val="false"/>
          <w:color w:val="000000"/>
          <w:sz w:val="28"/>
        </w:rPr>
        <w:t>
      49. Қор ай сайын Мемлекеттік корпорацияға уәкілетті органнан жарналар төлеуден босатылған адамдар санаттары бөлінісінде мемлекеттің жарналарын алу туралы хабарламаны ақпараттық жүйе арқылы жібереді.</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Қағидасы мен мерзімі 49-тармақпен толықтырылды – ҚР Денсаулық сақтау министрінің 09.01.2020 </w:t>
      </w:r>
      <w:r>
        <w:rPr>
          <w:rFonts w:ascii="Times New Roman"/>
          <w:b w:val="false"/>
          <w:i w:val="false"/>
          <w:color w:val="000000"/>
          <w:sz w:val="28"/>
        </w:rPr>
        <w:t>№ ҚР ДСМ-2/2020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Аударымдарды және</w:t>
            </w:r>
            <w:r>
              <w:br/>
            </w:r>
            <w:r>
              <w:rPr>
                <w:rFonts w:ascii="Times New Roman"/>
                <w:b w:val="false"/>
                <w:i w:val="false"/>
                <w:color w:val="000000"/>
                <w:sz w:val="20"/>
              </w:rPr>
              <w:t>(немесе) жарналарды есептеу</w:t>
            </w:r>
            <w:r>
              <w:br/>
            </w:r>
            <w:r>
              <w:rPr>
                <w:rFonts w:ascii="Times New Roman"/>
                <w:b w:val="false"/>
                <w:i w:val="false"/>
                <w:color w:val="000000"/>
                <w:sz w:val="20"/>
              </w:rPr>
              <w:t>(ұстап қалу) және аудару</w:t>
            </w:r>
            <w:r>
              <w:br/>
            </w:r>
            <w:r>
              <w:rPr>
                <w:rFonts w:ascii="Times New Roman"/>
                <w:b w:val="false"/>
                <w:i w:val="false"/>
                <w:color w:val="000000"/>
                <w:sz w:val="20"/>
              </w:rPr>
              <w:t>қағидалары мен мерзімдеріне</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56" w:id="57"/>
    <w:p>
      <w:pPr>
        <w:spacing w:after="0"/>
        <w:ind w:left="0"/>
        <w:jc w:val="left"/>
      </w:pPr>
      <w:r>
        <w:rPr>
          <w:rFonts w:ascii="Times New Roman"/>
          <w:b/>
          <w:i w:val="false"/>
          <w:color w:val="000000"/>
        </w:rPr>
        <w:t xml:space="preserve"> Өтiнiш</w:t>
      </w:r>
    </w:p>
    <w:bookmarkEnd w:id="57"/>
    <w:p>
      <w:pPr>
        <w:spacing w:after="0"/>
        <w:ind w:left="0"/>
        <w:jc w:val="both"/>
      </w:pPr>
      <w:r>
        <w:rPr>
          <w:rFonts w:ascii="Times New Roman"/>
          <w:b w:val="false"/>
          <w:i w:val="false"/>
          <w:color w:val="ff0000"/>
          <w:sz w:val="28"/>
        </w:rPr>
        <w:t xml:space="preserve">
      Ескерту. 1-қосымша алып тасталды – ҚР Денсаулық сақтау министрінің 04.04.2019 </w:t>
      </w:r>
      <w:r>
        <w:rPr>
          <w:rFonts w:ascii="Times New Roman"/>
          <w:b w:val="false"/>
          <w:i w:val="false"/>
          <w:color w:val="ff0000"/>
          <w:sz w:val="28"/>
        </w:rPr>
        <w:t>№ ҚР ДСМ-19</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Аударымдарды және</w:t>
            </w:r>
            <w:r>
              <w:br/>
            </w:r>
            <w:r>
              <w:rPr>
                <w:rFonts w:ascii="Times New Roman"/>
                <w:b w:val="false"/>
                <w:i w:val="false"/>
                <w:color w:val="000000"/>
                <w:sz w:val="20"/>
              </w:rPr>
              <w:t>(немесе) жарналарды есептеу</w:t>
            </w:r>
            <w:r>
              <w:br/>
            </w:r>
            <w:r>
              <w:rPr>
                <w:rFonts w:ascii="Times New Roman"/>
                <w:b w:val="false"/>
                <w:i w:val="false"/>
                <w:color w:val="000000"/>
                <w:sz w:val="20"/>
              </w:rPr>
              <w:t>(ұстап қалу) және аудару</w:t>
            </w:r>
            <w:r>
              <w:br/>
            </w:r>
            <w:r>
              <w:rPr>
                <w:rFonts w:ascii="Times New Roman"/>
                <w:b w:val="false"/>
                <w:i w:val="false"/>
                <w:color w:val="000000"/>
                <w:sz w:val="20"/>
              </w:rPr>
              <w:t>қағидалары мен мерзімдеріне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9" w:id="58"/>
    <w:p>
      <w:pPr>
        <w:spacing w:after="0"/>
        <w:ind w:left="0"/>
        <w:jc w:val="left"/>
      </w:pPr>
      <w:r>
        <w:rPr>
          <w:rFonts w:ascii="Times New Roman"/>
          <w:b/>
          <w:i w:val="false"/>
          <w:color w:val="000000"/>
        </w:rPr>
        <w:t xml:space="preserve"> Анықтама-растама</w:t>
      </w:r>
    </w:p>
    <w:bookmarkEnd w:id="58"/>
    <w:p>
      <w:pPr>
        <w:spacing w:after="0"/>
        <w:ind w:left="0"/>
        <w:jc w:val="both"/>
      </w:pPr>
      <w:r>
        <w:rPr>
          <w:rFonts w:ascii="Times New Roman"/>
          <w:b w:val="false"/>
          <w:i w:val="false"/>
          <w:color w:val="ff0000"/>
          <w:sz w:val="28"/>
        </w:rPr>
        <w:t xml:space="preserve">
      Ескерту. 2-қосымша алып тасталды – ҚР Денсаулық сақтау министрінің 04.04.2019 </w:t>
      </w:r>
      <w:r>
        <w:rPr>
          <w:rFonts w:ascii="Times New Roman"/>
          <w:b w:val="false"/>
          <w:i w:val="false"/>
          <w:color w:val="ff0000"/>
          <w:sz w:val="28"/>
        </w:rPr>
        <w:t>№ ҚР ДСМ-19</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Аударымдарды және</w:t>
            </w:r>
            <w:r>
              <w:br/>
            </w:r>
            <w:r>
              <w:rPr>
                <w:rFonts w:ascii="Times New Roman"/>
                <w:b w:val="false"/>
                <w:i w:val="false"/>
                <w:color w:val="000000"/>
                <w:sz w:val="20"/>
              </w:rPr>
              <w:t>(немесе) жарналарды есептеу</w:t>
            </w:r>
            <w:r>
              <w:br/>
            </w:r>
            <w:r>
              <w:rPr>
                <w:rFonts w:ascii="Times New Roman"/>
                <w:b w:val="false"/>
                <w:i w:val="false"/>
                <w:color w:val="000000"/>
                <w:sz w:val="20"/>
              </w:rPr>
              <w:t>(ұстап қалу) және аудару</w:t>
            </w:r>
            <w:r>
              <w:br/>
            </w:r>
            <w:r>
              <w:rPr>
                <w:rFonts w:ascii="Times New Roman"/>
                <w:b w:val="false"/>
                <w:i w:val="false"/>
                <w:color w:val="000000"/>
                <w:sz w:val="20"/>
              </w:rPr>
              <w:t>қағидалары мен мерзімдеріне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3-қосымша алып тасталды – ҚР Денсаулық сақтау министрінің 04.04.2019 </w:t>
      </w:r>
      <w:r>
        <w:rPr>
          <w:rFonts w:ascii="Times New Roman"/>
          <w:b w:val="false"/>
          <w:i w:val="false"/>
          <w:color w:val="ff0000"/>
          <w:sz w:val="28"/>
        </w:rPr>
        <w:t>№ ҚР ДСМ-19</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әлеуметтік</w:t>
            </w:r>
            <w:r>
              <w:br/>
            </w:r>
            <w:r>
              <w:rPr>
                <w:rFonts w:ascii="Times New Roman"/>
                <w:b w:val="false"/>
                <w:i w:val="false"/>
                <w:color w:val="000000"/>
                <w:sz w:val="20"/>
              </w:rPr>
              <w:t>медициналық сақтандыруға</w:t>
            </w:r>
            <w:r>
              <w:br/>
            </w:r>
            <w:r>
              <w:rPr>
                <w:rFonts w:ascii="Times New Roman"/>
                <w:b w:val="false"/>
                <w:i w:val="false"/>
                <w:color w:val="000000"/>
                <w:sz w:val="20"/>
              </w:rPr>
              <w:t>аударымдарды және</w:t>
            </w:r>
            <w:r>
              <w:br/>
            </w:r>
            <w:r>
              <w:rPr>
                <w:rFonts w:ascii="Times New Roman"/>
                <w:b w:val="false"/>
                <w:i w:val="false"/>
                <w:color w:val="000000"/>
                <w:sz w:val="20"/>
              </w:rPr>
              <w:t>(немесе) жарналарды есептеу</w:t>
            </w:r>
            <w:r>
              <w:br/>
            </w:r>
            <w:r>
              <w:rPr>
                <w:rFonts w:ascii="Times New Roman"/>
                <w:b w:val="false"/>
                <w:i w:val="false"/>
                <w:color w:val="000000"/>
                <w:sz w:val="20"/>
              </w:rPr>
              <w:t>(ұстап қалу) және аудару</w:t>
            </w:r>
            <w:r>
              <w:br/>
            </w:r>
            <w:r>
              <w:rPr>
                <w:rFonts w:ascii="Times New Roman"/>
                <w:b w:val="false"/>
                <w:i w:val="false"/>
                <w:color w:val="000000"/>
                <w:sz w:val="20"/>
              </w:rPr>
              <w:t>қағидалары мен мерзімдеріне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1" w:id="59"/>
    <w:p>
      <w:pPr>
        <w:spacing w:after="0"/>
        <w:ind w:left="0"/>
        <w:jc w:val="left"/>
      </w:pPr>
      <w:r>
        <w:rPr>
          <w:rFonts w:ascii="Times New Roman"/>
          <w:b/>
          <w:i w:val="false"/>
          <w:color w:val="000000"/>
        </w:rPr>
        <w:t xml:space="preserve"> Міндетті әлеуметтік медициналық сақтандыру қорына жарналар төлеуден босатылған адамдар үшін міндетті әлеуметтік медициналық сақтандыруға мемлекеттің жарналары түрінде бюджет қаражатына қажеттілік туралы 20_____ жылғы _________ (ай) (_________ күні _______ сағат_______ минут жағдай бойынша) өтінім</w:t>
      </w:r>
    </w:p>
    <w:bookmarkEnd w:id="59"/>
    <w:p>
      <w:pPr>
        <w:spacing w:after="0"/>
        <w:ind w:left="0"/>
        <w:jc w:val="both"/>
      </w:pPr>
      <w:r>
        <w:rPr>
          <w:rFonts w:ascii="Times New Roman"/>
          <w:b w:val="false"/>
          <w:i w:val="false"/>
          <w:color w:val="ff0000"/>
          <w:sz w:val="28"/>
        </w:rPr>
        <w:t xml:space="preserve">
      Ескерту. 4-қосымшамен толықтырылды – ҚР Денсаулық сақтау министрінің 09.01.2020 </w:t>
      </w:r>
      <w:r>
        <w:rPr>
          <w:rFonts w:ascii="Times New Roman"/>
          <w:b w:val="false"/>
          <w:i w:val="false"/>
          <w:color w:val="ff0000"/>
          <w:sz w:val="28"/>
        </w:rPr>
        <w:t>№ ҚР ДСМ-2/2020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Денсаулық сақтау министрінің м.а. 12.07.2023 </w:t>
      </w:r>
      <w:r>
        <w:rPr>
          <w:rFonts w:ascii="Times New Roman"/>
          <w:b w:val="false"/>
          <w:i w:val="false"/>
          <w:color w:val="ff0000"/>
          <w:sz w:val="28"/>
        </w:rPr>
        <w:t>№ 130</w:t>
      </w:r>
      <w:r>
        <w:rPr>
          <w:rFonts w:ascii="Times New Roman"/>
          <w:b w:val="false"/>
          <w:i w:val="false"/>
          <w:color w:val="ff0000"/>
          <w:sz w:val="28"/>
        </w:rPr>
        <w:t xml:space="preserve"> (01.01.2024 бастап қолданысқа енгізіледі) бұйрықтарымен.</w:t>
      </w:r>
    </w:p>
    <w:p>
      <w:pPr>
        <w:spacing w:after="0"/>
        <w:ind w:left="0"/>
        <w:jc w:val="both"/>
      </w:pPr>
      <w:r>
        <w:rPr>
          <w:rFonts w:ascii="Times New Roman"/>
          <w:b w:val="false"/>
          <w:i w:val="false"/>
          <w:color w:val="000000"/>
          <w:sz w:val="28"/>
        </w:rPr>
        <w:t>
      Есепті кезең 20__жыл</w:t>
      </w:r>
    </w:p>
    <w:p>
      <w:pPr>
        <w:spacing w:after="0"/>
        <w:ind w:left="0"/>
        <w:jc w:val="both"/>
      </w:pPr>
      <w:r>
        <w:rPr>
          <w:rFonts w:ascii="Times New Roman"/>
          <w:b w:val="false"/>
          <w:i w:val="false"/>
          <w:color w:val="000000"/>
          <w:sz w:val="28"/>
        </w:rPr>
        <w:t>
      Индекс: қажеттілік</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Өтінім ұсынатын тұлғалар тобы: "Азаматтарға арналған үкімет" мемлекеттік корпорациясы" коммерциялық емес акционерлік қоғамы</w:t>
      </w:r>
    </w:p>
    <w:p>
      <w:pPr>
        <w:spacing w:after="0"/>
        <w:ind w:left="0"/>
        <w:jc w:val="both"/>
      </w:pPr>
      <w:r>
        <w:rPr>
          <w:rFonts w:ascii="Times New Roman"/>
          <w:b w:val="false"/>
          <w:i w:val="false"/>
          <w:color w:val="000000"/>
          <w:sz w:val="28"/>
        </w:rPr>
        <w:t>
      Қайда ұсынылады: Қазақстан Республикасы Денсаулық сақтау министрлігі</w:t>
      </w:r>
    </w:p>
    <w:p>
      <w:pPr>
        <w:spacing w:after="0"/>
        <w:ind w:left="0"/>
        <w:jc w:val="both"/>
      </w:pPr>
      <w:r>
        <w:rPr>
          <w:rFonts w:ascii="Times New Roman"/>
          <w:b w:val="false"/>
          <w:i w:val="false"/>
          <w:color w:val="000000"/>
          <w:sz w:val="28"/>
        </w:rPr>
        <w:t>
      Тапсыру мерзімі: Қазақстан Республикасы Еңбек және халықты әлеуметтік қорғау министрлігінің ақпараттық жүйесінен деректерді алған күннен бастап үш жұмыс күні ішінде.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226</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002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 361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адам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 төленуге тиісті міндетті әлеуметтік медициналық сақтандыруға мемлекет жарнасының мөлшері, пайыз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статистика саласындағы уәкілетті орган айқындайтын ағымдағы қаржы жылының екі жылы алдындағы орташа айлық жалақы,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 туралы" Қазақстан Республикасының Заңында айқындалған әлеуметтік медициналық сақтандыру қорына жарналар төлеуден босатылған Қазақстан Республикасының азаматтары үшін мемлекеттің міндетті әлеуметтік медициналық сақтандыруға жарналары түрінде әлеуметтік медициналық сақтандыру қорына нысаналы жарна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 ретінде тіркелген адамдар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істемейтін жүкті әйелдер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тармақтың 5) тармақшасында көзделген адамдарды қоспағанда, баланы (балаларды) үш жасқа толғанға дейін тәрбиелеп отырған жұмыс істемейтін адам (баланың заңды өкілдерінің бірі)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жүктілікке және босануға, жаңа туған баланы (балаларды) асырап алуға байланысты, бала (балалар) үш жасқа толғанға дейін оның күтіміне байланысты демалыстағы адамдар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балаға күтім жасайтын жұмыс істемейтін адамдар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топтағы мүгедектігі бар адамға күтім жасайтын жұмыс істемейтін адам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төлемдерін алушылар, оның ішінде Ұлы Отан соғысының ардагерлері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(пенитенциарлық) жүйесінің мекемелерінде (қауіпсіздігі барынша төмен мекемелерді қоспағанда) сот үкімі бойынша жазасын өтеп жатқан адамдар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тергеу изоляторларында ұсталатын адамдар, сондай-ақ үйқамақ түріндегі бұлтартпау шарасы қолданылған жұмыс істемейтін адамдар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істемейтін қандастар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алқа", "Күміс алқа" алқаларымен марапатталған немесе бұрын "Батыр ана" атағын алған, сондай-ақ I және II дәрежелі "Ана даңқы" ордендерімен марапатталған көп балалы аналар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техникалық және кәсіптік, орта білімнен кейінгі, жоғары білім беру, сондай-ақ жоғары оқу орнынан кейінгі білім беру ұйымдарында күндізгі оқу нысаны бойынша оқитын адамдар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істемейтін мемлекеттік атаулы әлеуметтік көмек алушылар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w:t>
      </w:r>
    </w:p>
    <w:p>
      <w:pPr>
        <w:spacing w:after="0"/>
        <w:ind w:left="0"/>
        <w:jc w:val="both"/>
      </w:pPr>
      <w:r>
        <w:rPr>
          <w:rFonts w:ascii="Times New Roman"/>
          <w:b w:val="false"/>
          <w:i w:val="false"/>
          <w:color w:val="000000"/>
          <w:sz w:val="28"/>
        </w:rPr>
        <w:t>
      Орындаушының тегі және телефоны ___________________________________</w:t>
      </w:r>
    </w:p>
    <w:p>
      <w:pPr>
        <w:spacing w:after="0"/>
        <w:ind w:left="0"/>
        <w:jc w:val="both"/>
      </w:pPr>
      <w:r>
        <w:rPr>
          <w:rFonts w:ascii="Times New Roman"/>
          <w:b w:val="false"/>
          <w:i w:val="false"/>
          <w:color w:val="000000"/>
          <w:sz w:val="28"/>
        </w:rPr>
        <w:t xml:space="preserve">
      Басшы 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2017 жылғы 30 маусымдағы</w:t>
            </w:r>
            <w:r>
              <w:br/>
            </w:r>
            <w:r>
              <w:rPr>
                <w:rFonts w:ascii="Times New Roman"/>
                <w:b w:val="false"/>
                <w:i w:val="false"/>
                <w:color w:val="000000"/>
                <w:sz w:val="20"/>
              </w:rPr>
              <w:t>№ 478 бұйрығына</w:t>
            </w:r>
            <w:r>
              <w:br/>
            </w:r>
            <w:r>
              <w:rPr>
                <w:rFonts w:ascii="Times New Roman"/>
                <w:b w:val="false"/>
                <w:i w:val="false"/>
                <w:color w:val="000000"/>
                <w:sz w:val="20"/>
              </w:rPr>
              <w:t>2-қосымша</w:t>
            </w:r>
          </w:p>
        </w:tc>
      </w:tr>
    </w:tbl>
    <w:bookmarkStart w:name="z62" w:id="60"/>
    <w:p>
      <w:pPr>
        <w:spacing w:after="0"/>
        <w:ind w:left="0"/>
        <w:jc w:val="left"/>
      </w:pPr>
      <w:r>
        <w:rPr>
          <w:rFonts w:ascii="Times New Roman"/>
          <w:b/>
          <w:i w:val="false"/>
          <w:color w:val="000000"/>
        </w:rPr>
        <w:t xml:space="preserve"> Аударымдардың, жарналардың және (немесе) аударымдарды және (немесе) жарналарды уақтылы және (немесе) толық төлемегені үшін өсімпұлдың артық (қате) есепке жатқызылған сомаларын төлеушілерге қайтаруды жүзеге асыру қағидалары</w:t>
      </w:r>
    </w:p>
    <w:bookmarkEnd w:id="60"/>
    <w:p>
      <w:pPr>
        <w:spacing w:after="0"/>
        <w:ind w:left="0"/>
        <w:jc w:val="both"/>
      </w:pPr>
      <w:r>
        <w:rPr>
          <w:rFonts w:ascii="Times New Roman"/>
          <w:b w:val="false"/>
          <w:i w:val="false"/>
          <w:color w:val="ff0000"/>
          <w:sz w:val="28"/>
        </w:rPr>
        <w:t xml:space="preserve">
      Ескерту. Бұйрық қағидамен толықтырылды – ҚР Денсаулық сақтау министрінің 04.04.2019 </w:t>
      </w:r>
      <w:r>
        <w:rPr>
          <w:rFonts w:ascii="Times New Roman"/>
          <w:b w:val="false"/>
          <w:i w:val="false"/>
          <w:color w:val="ff0000"/>
          <w:sz w:val="28"/>
        </w:rPr>
        <w:t>№ ҚР ДСМ-19</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p>
    <w:bookmarkStart w:name="z86" w:id="61"/>
    <w:p>
      <w:pPr>
        <w:spacing w:after="0"/>
        <w:ind w:left="0"/>
        <w:jc w:val="left"/>
      </w:pPr>
      <w:r>
        <w:rPr>
          <w:rFonts w:ascii="Times New Roman"/>
          <w:b/>
          <w:i w:val="false"/>
          <w:color w:val="000000"/>
        </w:rPr>
        <w:t xml:space="preserve"> 1-тарау. Жалпы ережелер</w:t>
      </w:r>
    </w:p>
    <w:bookmarkEnd w:id="61"/>
    <w:bookmarkStart w:name="z87" w:id="62"/>
    <w:p>
      <w:pPr>
        <w:spacing w:after="0"/>
        <w:ind w:left="0"/>
        <w:jc w:val="both"/>
      </w:pPr>
      <w:r>
        <w:rPr>
          <w:rFonts w:ascii="Times New Roman"/>
          <w:b w:val="false"/>
          <w:i w:val="false"/>
          <w:color w:val="000000"/>
          <w:sz w:val="28"/>
        </w:rPr>
        <w:t xml:space="preserve">
      1. Осы Аударымдардың, жарналардың және (немесе) аударымдарды және (немесе) жарналарды уақтылы және (немесе) толық төлемегені үшін өсімпұлдың артық (қате) есепке жатқызылған сомаларын төлеушілерге қайтаруды жүзеге асыру қағидалары (бұдан әрі – Қағидалар) "Міндетті әлеуметтік медициналық сақтандыру туралы" 2015 жылғы 16 қарашадағы Қазақстан Республикасы Заңының (бұдан әрі – Заң) </w:t>
      </w:r>
      <w:r>
        <w:rPr>
          <w:rFonts w:ascii="Times New Roman"/>
          <w:b w:val="false"/>
          <w:i w:val="false"/>
          <w:color w:val="000000"/>
          <w:sz w:val="28"/>
        </w:rPr>
        <w:t>17-бабы</w:t>
      </w:r>
      <w:r>
        <w:rPr>
          <w:rFonts w:ascii="Times New Roman"/>
          <w:b w:val="false"/>
          <w:i w:val="false"/>
          <w:color w:val="000000"/>
          <w:sz w:val="28"/>
        </w:rPr>
        <w:t xml:space="preserve"> 1-тармағының 2) тармақшасына және </w:t>
      </w:r>
      <w:r>
        <w:rPr>
          <w:rFonts w:ascii="Times New Roman"/>
          <w:b w:val="false"/>
          <w:i w:val="false"/>
          <w:color w:val="000000"/>
          <w:sz w:val="28"/>
        </w:rPr>
        <w:t>33-бабына</w:t>
      </w:r>
      <w:r>
        <w:rPr>
          <w:rFonts w:ascii="Times New Roman"/>
          <w:b w:val="false"/>
          <w:i w:val="false"/>
          <w:color w:val="000000"/>
          <w:sz w:val="28"/>
        </w:rPr>
        <w:t xml:space="preserve"> сәйкес әзірленді және артық (қате) төлеген аударымдардың және (немесе) жарналардың және (немесе) өсімпұлдардың сомаларын қайтаруды жүзеге асыру тәртібін айқындайды.</w:t>
      </w:r>
    </w:p>
    <w:bookmarkEnd w:id="62"/>
    <w:bookmarkStart w:name="z88" w:id="63"/>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63"/>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"бір терезе" қағидаты бойынша мемлекеттік қызметтер көрсетуге өтініштер қабылдау және көрсетілетін қызметті алушыға олардың нәтижелерін беру жөніндегі жұмысты ұйымдастыру үшін, сондай-ақ электрондық нысанда мемлекеттік қызметтер көрсету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аударымдар – жұмыс берушілер өз қаражаты есебінен әлеуметтік медициналық сақтандыру қорына төлейтін, өздеріне аударымдар төлеу жүзеге асырылған медициналық көрсетілетін қызметтерді тұтынушыларға міндетті әлеуметтік медициналық сақтандыру (бұдан әрі – МӘМС) жүйесіндегі медициналық көмекті алу құқығын беретін ақша;</w:t>
      </w:r>
    </w:p>
    <w:p>
      <w:pPr>
        <w:spacing w:after="0"/>
        <w:ind w:left="0"/>
        <w:jc w:val="both"/>
      </w:pPr>
      <w:r>
        <w:rPr>
          <w:rFonts w:ascii="Times New Roman"/>
          <w:b w:val="false"/>
          <w:i w:val="false"/>
          <w:color w:val="000000"/>
          <w:sz w:val="28"/>
        </w:rPr>
        <w:t>
      3) аударымдарды және (немесе) жарналарды төлеуші – Заңда белгіленген тәртіппен қорға аударымдарды және (немесе) жарналарды есептеуді, ұстап қалуды, аударуды, төлеуді жүзеге асыратын шетелдік заңды тұлғалардың тұрақты мекемелері, филиалдары, өкілдіктері арқылы Қазақстан Республикасында қызметті жүзеге асыратын шетелдік заңды тұлғаларды қоса алғанда жұмыс берушілер, сондай-ақ дара кәсіпкерлер, жеке практикамен айналысатын адамдар;</w:t>
      </w:r>
    </w:p>
    <w:p>
      <w:pPr>
        <w:spacing w:after="0"/>
        <w:ind w:left="0"/>
        <w:jc w:val="both"/>
      </w:pPr>
      <w:r>
        <w:rPr>
          <w:rFonts w:ascii="Times New Roman"/>
          <w:b w:val="false"/>
          <w:i w:val="false"/>
          <w:color w:val="000000"/>
          <w:sz w:val="28"/>
        </w:rPr>
        <w:t>
      4) әлеуметтік медициналық сақтандыру қоры (бұдан әрі – Қор) – аударымдар мен жарналарды шоғырландыруды жүргізетін, сондай-ақ медициналық көмек көрсететін денсаулық сақтау субъектілерінің көрсетілетін қызметтерін медициналық көрсетілетін қызметтерді сатып алу шартында көзделген көлемдерде және талаптармен сатып алуды және оларға ақы төлеуді және Қазақстан Республикасының заңдарында айқындалған өзге де функцияларды жүзеге асыратын коммерциялық емес ұйым;</w:t>
      </w:r>
    </w:p>
    <w:p>
      <w:pPr>
        <w:spacing w:after="0"/>
        <w:ind w:left="0"/>
        <w:jc w:val="both"/>
      </w:pPr>
      <w:r>
        <w:rPr>
          <w:rFonts w:ascii="Times New Roman"/>
          <w:b w:val="false"/>
          <w:i w:val="false"/>
          <w:color w:val="000000"/>
          <w:sz w:val="28"/>
        </w:rPr>
        <w:t xml:space="preserve">
      5) жарналар – Заңның </w:t>
      </w:r>
      <w:r>
        <w:rPr>
          <w:rFonts w:ascii="Times New Roman"/>
          <w:b w:val="false"/>
          <w:i w:val="false"/>
          <w:color w:val="000000"/>
          <w:sz w:val="28"/>
        </w:rPr>
        <w:t>14-бабының</w:t>
      </w:r>
      <w:r>
        <w:rPr>
          <w:rFonts w:ascii="Times New Roman"/>
          <w:b w:val="false"/>
          <w:i w:val="false"/>
          <w:color w:val="000000"/>
          <w:sz w:val="28"/>
        </w:rPr>
        <w:t xml:space="preserve"> 2-тармағында көрсетілген жарналарды төлеушілер қорға төлейтін және медициналық көрсетілетін қызметтерді тұтынушыларға МӘМС жүйесіндегі медициналық көмекті алу құқығын беретін ақша; </w:t>
      </w:r>
    </w:p>
    <w:p>
      <w:pPr>
        <w:spacing w:after="0"/>
        <w:ind w:left="0"/>
        <w:jc w:val="both"/>
      </w:pPr>
      <w:r>
        <w:rPr>
          <w:rFonts w:ascii="Times New Roman"/>
          <w:b w:val="false"/>
          <w:i w:val="false"/>
          <w:color w:val="000000"/>
          <w:sz w:val="28"/>
        </w:rPr>
        <w:t>
      6) МӘМС – әлеуметтік медициналық сақтандыру қоры активтерінің есебінен медициналық көрсетілетін қызметтерді тұтынушыларға медициналық көмек көрсету жөніндегі құқықтық, экономикалық және ұйымдастырушылық шаралар кешені.</w:t>
      </w:r>
    </w:p>
    <w:bookmarkStart w:name="z89" w:id="64"/>
    <w:p>
      <w:pPr>
        <w:spacing w:after="0"/>
        <w:ind w:left="0"/>
        <w:jc w:val="left"/>
      </w:pPr>
      <w:r>
        <w:rPr>
          <w:rFonts w:ascii="Times New Roman"/>
          <w:b/>
          <w:i w:val="false"/>
          <w:color w:val="000000"/>
        </w:rPr>
        <w:t xml:space="preserve"> 2-тарау. Аударымдардың, жарналардың және (немесе) аударымдарды және (немесе) жарналарды уақтылы және (немесе) толық төлемегені үшін өсімпұлдың артық (қате) есепке жатқызылған сомаларын төлеушілерге қайтаруды жүзеге асыру тәртібі</w:t>
      </w:r>
    </w:p>
    <w:bookmarkEnd w:id="64"/>
    <w:bookmarkStart w:name="z90" w:id="65"/>
    <w:p>
      <w:pPr>
        <w:spacing w:after="0"/>
        <w:ind w:left="0"/>
        <w:jc w:val="both"/>
      </w:pPr>
      <w:r>
        <w:rPr>
          <w:rFonts w:ascii="Times New Roman"/>
          <w:b w:val="false"/>
          <w:i w:val="false"/>
          <w:color w:val="000000"/>
          <w:sz w:val="28"/>
        </w:rPr>
        <w:t xml:space="preserve">
      3. Қорға аударылған аударымдардың және (немесе) жарналардың артық (қате) төленген сомаларын, аударымдарды және (немесе) жарналарды уақтылы және (немесе) толық төлемегені үшін өсімпұлды қайтару үшін төлеуші немесе банк Мемлекеттік корпорацияға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артық (қате) төленген аударымдарды және (немесе) жарналарды және (немесе) өсімпұлды қайтаруға өтініш береді, оған мыналар қоса беріледі:</w:t>
      </w:r>
    </w:p>
    <w:bookmarkEnd w:id="65"/>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жарналарды пайдасына жасаған жеке тұлғадан соманы қайтаруға келісім туралы өтініші;</w:t>
      </w:r>
    </w:p>
    <w:p>
      <w:pPr>
        <w:spacing w:after="0"/>
        <w:ind w:left="0"/>
        <w:jc w:val="both"/>
      </w:pPr>
      <w:r>
        <w:rPr>
          <w:rFonts w:ascii="Times New Roman"/>
          <w:b w:val="false"/>
          <w:i w:val="false"/>
          <w:color w:val="000000"/>
          <w:sz w:val="28"/>
        </w:rPr>
        <w:t>
      2) төлем құжатының немесе аударымдардың және (немесе) жарналардың және (немесе) өсімпұлдардың төленгені туралы құжаттың көшірмесі қоса беріледі.</w:t>
      </w:r>
    </w:p>
    <w:p>
      <w:pPr>
        <w:spacing w:after="0"/>
        <w:ind w:left="0"/>
        <w:jc w:val="both"/>
      </w:pPr>
      <w:r>
        <w:rPr>
          <w:rFonts w:ascii="Times New Roman"/>
          <w:b w:val="false"/>
          <w:i w:val="false"/>
          <w:color w:val="000000"/>
          <w:sz w:val="28"/>
        </w:rPr>
        <w:t xml:space="preserve">
      Аударымдар және (немесе) жарналар, өсімпұл жүргізілген жеке тұлғалар тізімдерінде қате жіберілген жағдайда, өтінішке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растау-анықтама қоса беріледі.</w:t>
      </w:r>
    </w:p>
    <w:p>
      <w:pPr>
        <w:spacing w:after="0"/>
        <w:ind w:left="0"/>
        <w:jc w:val="both"/>
      </w:pPr>
      <w:r>
        <w:rPr>
          <w:rFonts w:ascii="Times New Roman"/>
          <w:b w:val="false"/>
          <w:i w:val="false"/>
          <w:color w:val="000000"/>
          <w:sz w:val="28"/>
        </w:rPr>
        <w:t>
      Мемлекеттік корпорация өтінім түскен күннен бастап операциялық бес күн ішінде аударымдардың және (немесе) жарналардың және (немесе) өсімпұлдың есептелу фактісін тексереді, өтініш осы төлем бойынша барлық деректемелердің растамасын қоса бере отырып, осы тармақтың бірінші бөліміне сәйкес құжаттар қорға жіберіледі.</w:t>
      </w:r>
    </w:p>
    <w:p>
      <w:pPr>
        <w:spacing w:after="0"/>
        <w:ind w:left="0"/>
        <w:jc w:val="both"/>
      </w:pPr>
      <w:r>
        <w:rPr>
          <w:rFonts w:ascii="Times New Roman"/>
          <w:b w:val="false"/>
          <w:i w:val="false"/>
          <w:color w:val="000000"/>
          <w:sz w:val="28"/>
        </w:rPr>
        <w:t>
      Салық кодексіне сәйкес адамдар салықтық есепті беруді тоқтата тұруы туралы, Қазақстан Республикасының салық заңнамасына сәйкес дара кәсіпкерлердің әрекет етпейтін деп танылғаны туралы мәліметтер Қазақстан Республикасы Қаржы министрлігінің Мемлекеттік кіріс комитетінің ресми сайтында орналастырылған. Жоғарыда көрсетілген мәліметтер күнделікті негізде жаңартылып отырады.</w:t>
      </w:r>
    </w:p>
    <w:p>
      <w:pPr>
        <w:spacing w:after="0"/>
        <w:ind w:left="0"/>
        <w:jc w:val="both"/>
      </w:pPr>
      <w:r>
        <w:rPr>
          <w:rFonts w:ascii="Times New Roman"/>
          <w:b w:val="false"/>
          <w:i w:val="false"/>
          <w:color w:val="000000"/>
          <w:sz w:val="28"/>
        </w:rPr>
        <w:t>
      Қор төлеушінің артық (қате) есептелген аударымдары және (немесе) жарналарының және (немесе) өсімпұлдың сомаларын қайтару туралы өтінішін қарау нәтижелері бойынша мынадай шешімдер қабылдайды:</w:t>
      </w:r>
    </w:p>
    <w:p>
      <w:pPr>
        <w:spacing w:after="0"/>
        <w:ind w:left="0"/>
        <w:jc w:val="both"/>
      </w:pPr>
      <w:r>
        <w:rPr>
          <w:rFonts w:ascii="Times New Roman"/>
          <w:b w:val="false"/>
          <w:i w:val="false"/>
          <w:color w:val="000000"/>
          <w:sz w:val="28"/>
        </w:rPr>
        <w:t>
      - артық (қате) есептелген аударымдар және (немесе) жарналар және (немесе) өсімпұлдың сомаларын төлеушіге қайтару туралы;</w:t>
      </w:r>
    </w:p>
    <w:p>
      <w:pPr>
        <w:spacing w:after="0"/>
        <w:ind w:left="0"/>
        <w:jc w:val="both"/>
      </w:pPr>
      <w:r>
        <w:rPr>
          <w:rFonts w:ascii="Times New Roman"/>
          <w:b w:val="false"/>
          <w:i w:val="false"/>
          <w:color w:val="000000"/>
          <w:sz w:val="28"/>
        </w:rPr>
        <w:t>
      - мынадай негіздер бойынша төлеушінің артық (қате) есептелген аударымдары және (немесе) жарналарының және (немесе) өсімпұлдың сомаларын қабылдаудан бас тарту туралы:</w:t>
      </w:r>
    </w:p>
    <w:p>
      <w:pPr>
        <w:spacing w:after="0"/>
        <w:ind w:left="0"/>
        <w:jc w:val="both"/>
      </w:pPr>
      <w:r>
        <w:rPr>
          <w:rFonts w:ascii="Times New Roman"/>
          <w:b w:val="false"/>
          <w:i w:val="false"/>
          <w:color w:val="000000"/>
          <w:sz w:val="28"/>
        </w:rPr>
        <w:t>
      1) төлеушінің өтінішінде оның реквизиттері (БСН, ЖСН), төлемнің реквизиттері (нөмірі және/немесе күні және/немесе төлем тапсырмасының сомасы) дұрыс көрсетілмеуі (немесе көрсетілмеген), медициналық қызметті тұтынушы деректерінің (реквизиттерінің) өзгергенін, төлемнің қорға жіберілгенін растайтын құжаттардың салынбауы немесе растайтын құжаттардың оқуға келмейтін көшірмелерінің салынуы;</w:t>
      </w:r>
    </w:p>
    <w:p>
      <w:pPr>
        <w:spacing w:after="0"/>
        <w:ind w:left="0"/>
        <w:jc w:val="both"/>
      </w:pPr>
      <w:r>
        <w:rPr>
          <w:rFonts w:ascii="Times New Roman"/>
          <w:b w:val="false"/>
          <w:i w:val="false"/>
          <w:color w:val="000000"/>
          <w:sz w:val="28"/>
        </w:rPr>
        <w:t xml:space="preserve">
      2) төлеушінің өтініш нысаны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келмейді;</w:t>
      </w:r>
    </w:p>
    <w:p>
      <w:pPr>
        <w:spacing w:after="0"/>
        <w:ind w:left="0"/>
        <w:jc w:val="both"/>
      </w:pPr>
      <w:r>
        <w:rPr>
          <w:rFonts w:ascii="Times New Roman"/>
          <w:b w:val="false"/>
          <w:i w:val="false"/>
          <w:color w:val="000000"/>
          <w:sz w:val="28"/>
        </w:rPr>
        <w:t>
      3) төлеушінің өтінішінде кері қайтарудың дұрыс емес себебінің көрсетілуі;</w:t>
      </w:r>
    </w:p>
    <w:p>
      <w:pPr>
        <w:spacing w:after="0"/>
        <w:ind w:left="0"/>
        <w:jc w:val="both"/>
      </w:pPr>
      <w:r>
        <w:rPr>
          <w:rFonts w:ascii="Times New Roman"/>
          <w:b w:val="false"/>
          <w:i w:val="false"/>
          <w:color w:val="000000"/>
          <w:sz w:val="28"/>
        </w:rPr>
        <w:t>
      4) осы тармақтың екінші абзацына сәйкес құжаттарды толық ұсынылмауы;</w:t>
      </w:r>
    </w:p>
    <w:p>
      <w:pPr>
        <w:spacing w:after="0"/>
        <w:ind w:left="0"/>
        <w:jc w:val="both"/>
      </w:pPr>
      <w:r>
        <w:rPr>
          <w:rFonts w:ascii="Times New Roman"/>
          <w:b w:val="false"/>
          <w:i w:val="false"/>
          <w:color w:val="000000"/>
          <w:sz w:val="28"/>
        </w:rPr>
        <w:t>
      5) аударымдарды және (немесе) жарналарды және (немесе) өсімпұлды қайтаруға негіздеменің болмауы;</w:t>
      </w:r>
    </w:p>
    <w:p>
      <w:pPr>
        <w:spacing w:after="0"/>
        <w:ind w:left="0"/>
        <w:jc w:val="both"/>
      </w:pPr>
      <w:r>
        <w:rPr>
          <w:rFonts w:ascii="Times New Roman"/>
          <w:b w:val="false"/>
          <w:i w:val="false"/>
          <w:color w:val="000000"/>
          <w:sz w:val="28"/>
        </w:rPr>
        <w:t>
      6) Мемлекеттік кірістер комитетінің интернет-ресурсынан алынған мәліметтерге сәйкес әрекет ететін ретінде тіркелген дара кәсіпкердің жарналар төлеуден босатылмауы;</w:t>
      </w:r>
    </w:p>
    <w:p>
      <w:pPr>
        <w:spacing w:after="0"/>
        <w:ind w:left="0"/>
        <w:jc w:val="both"/>
      </w:pPr>
      <w:r>
        <w:rPr>
          <w:rFonts w:ascii="Times New Roman"/>
          <w:b w:val="false"/>
          <w:i w:val="false"/>
          <w:color w:val="000000"/>
          <w:sz w:val="28"/>
        </w:rPr>
        <w:t xml:space="preserve">
      7) қорға Қазақстан Республикасы ратификациялаған халықаралық шарттың талаптарына сәйкес Қазақстан Республикасының аумағында уақытша болатын шетелдіктер мен олардың отбасы мүшелерінің пайдасына аударылған сома. </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Қор өтініштерді өңдегеннен кейін MT-102 форматындағы төлем тапсырмасын қалыптастырады және кейіннен оларды төлеушіге аудару үшін қорға төлеушінің өтініші түскен күннен бастап операциялық он күннің ішінде ақшаны Мемлекеттік корпорацияның банктік шотына аударуды жүзеге асырады. Қайтаруға жатпайтын сомалар бойынша, қор себебін көрсете отырып, Мемлекеттік корпорацияға бас тарту туралы ақпаратты береді.</w:t>
      </w:r>
    </w:p>
    <w:p>
      <w:pPr>
        <w:spacing w:after="0"/>
        <w:ind w:left="0"/>
        <w:jc w:val="both"/>
      </w:pPr>
      <w:r>
        <w:rPr>
          <w:rFonts w:ascii="Times New Roman"/>
          <w:b w:val="false"/>
          <w:i w:val="false"/>
          <w:color w:val="000000"/>
          <w:sz w:val="28"/>
        </w:rPr>
        <w:t>
      Қор тізілімінің негізінде Мемлекеттік корпорация MT-102 форматындағы төлем тапсырмасын қалыптастырады және артық (қате) есептелген аударымдардың және (немесе) жарналардың және (немесе) өсімпұлдың сомаларын операциялық үш күн ішінде төлеушіге аударады.</w:t>
      </w:r>
    </w:p>
    <w:p>
      <w:pPr>
        <w:spacing w:after="0"/>
        <w:ind w:left="0"/>
        <w:jc w:val="both"/>
      </w:pPr>
      <w:r>
        <w:rPr>
          <w:rFonts w:ascii="Times New Roman"/>
          <w:b w:val="false"/>
          <w:i w:val="false"/>
          <w:color w:val="000000"/>
          <w:sz w:val="28"/>
        </w:rPr>
        <w:t xml:space="preserve">
      Төлеуші әлеуметтік аударымдардың және (немесе) жарналардың және (немесе) өсімпұлдың сомаларын қайтарудан бас тарту себебі туралы ақпаратты Мемлекеттік корпорация арқылы алады. Мемлекеттік корпорация артық (қате) төленген сомалар қайтарылғаннан кейін қорды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жүргізілген қайтарым туралы хабардар етеді.</w:t>
      </w:r>
    </w:p>
    <w:p>
      <w:pPr>
        <w:spacing w:after="0"/>
        <w:ind w:left="0"/>
        <w:jc w:val="both"/>
      </w:pPr>
      <w:r>
        <w:rPr>
          <w:rFonts w:ascii="Times New Roman"/>
          <w:b w:val="false"/>
          <w:i w:val="false"/>
          <w:color w:val="000000"/>
          <w:sz w:val="28"/>
        </w:rPr>
        <w:t>
      Мемлекеттік корпорация мен Қордың арасында айына бір рет аударымдардың және (немесе) жарналардың және (немесе) өсімпұлдың аударылуын, сондай-ақ қордан аударымдардың және (немесе) жарналардың және (немесе) өсімпұлдың қайтарылуын салыстырып тексеру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Денсаулық сақтау министрінің 27.02.2021 </w:t>
      </w:r>
      <w:r>
        <w:rPr>
          <w:rFonts w:ascii="Times New Roman"/>
          <w:b w:val="false"/>
          <w:i w:val="false"/>
          <w:color w:val="000000"/>
          <w:sz w:val="28"/>
        </w:rPr>
        <w:t>№ ҚР ДСМ-21</w:t>
      </w:r>
      <w:r>
        <w:rPr>
          <w:rFonts w:ascii="Times New Roman"/>
          <w:b w:val="false"/>
          <w:i w:val="false"/>
          <w:color w:val="ff0000"/>
          <w:sz w:val="28"/>
        </w:rPr>
        <w:t xml:space="preserve"> (қол қойылған күнінен кейін күшіне енеді) бұйрығымен.</w:t>
      </w:r>
      <w:r>
        <w:br/>
      </w:r>
      <w:r>
        <w:rPr>
          <w:rFonts w:ascii="Times New Roman"/>
          <w:b w:val="false"/>
          <w:i w:val="false"/>
          <w:color w:val="000000"/>
          <w:sz w:val="28"/>
        </w:rPr>
        <w:t>
</w:t>
      </w:r>
    </w:p>
    <w:bookmarkStart w:name="z91" w:id="66"/>
    <w:p>
      <w:pPr>
        <w:spacing w:after="0"/>
        <w:ind w:left="0"/>
        <w:jc w:val="both"/>
      </w:pPr>
      <w:r>
        <w:rPr>
          <w:rFonts w:ascii="Times New Roman"/>
          <w:b w:val="false"/>
          <w:i w:val="false"/>
          <w:color w:val="000000"/>
          <w:sz w:val="28"/>
        </w:rPr>
        <w:t xml:space="preserve">
      4. Төлеушіге қызмет көрсететін банк электрондық төлем тапсырмаларын ресімдеу кезінде қате жіберген жағдайда, банк "Төлемдер және төлем жүйелері туралы" 2016 жылғы 26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жіберілген қателерді түзету жөнінде шаралар қабылдайды.</w:t>
      </w:r>
    </w:p>
    <w:bookmarkEnd w:id="66"/>
    <w:bookmarkStart w:name="z92" w:id="67"/>
    <w:p>
      <w:pPr>
        <w:spacing w:after="0"/>
        <w:ind w:left="0"/>
        <w:jc w:val="both"/>
      </w:pPr>
      <w:r>
        <w:rPr>
          <w:rFonts w:ascii="Times New Roman"/>
          <w:b w:val="false"/>
          <w:i w:val="false"/>
          <w:color w:val="000000"/>
          <w:sz w:val="28"/>
        </w:rPr>
        <w:t>
      5. Қор келіп түскен және қайтарылған артық (қате) аударылған аударымдарды және (немесе) жарналарды және (немесе) өсімпұлды есепке алуды жүргізеді.</w:t>
      </w:r>
    </w:p>
    <w:bookmarkEnd w:id="67"/>
    <w:bookmarkStart w:name="z93" w:id="68"/>
    <w:p>
      <w:pPr>
        <w:spacing w:after="0"/>
        <w:ind w:left="0"/>
        <w:jc w:val="both"/>
      </w:pPr>
      <w:r>
        <w:rPr>
          <w:rFonts w:ascii="Times New Roman"/>
          <w:b w:val="false"/>
          <w:i w:val="false"/>
          <w:color w:val="000000"/>
          <w:sz w:val="28"/>
        </w:rPr>
        <w:t>
      6. Төлеуші салық заңнамасында белгіленген мерзімдерде және тәртіппен орналасқан орны бойынша мемлекеттік кірістер органына аударымдар және (немесе) жарналар жүргізілген адамдар үшін есептелген аударымдар және (немесе) жарналар бойынша салық есебін ұсынады.</w:t>
      </w:r>
    </w:p>
    <w:bookmarkEnd w:id="68"/>
    <w:p>
      <w:pPr>
        <w:spacing w:after="0"/>
        <w:ind w:left="0"/>
        <w:jc w:val="both"/>
      </w:pPr>
      <w:r>
        <w:rPr>
          <w:rFonts w:ascii="Times New Roman"/>
          <w:b w:val="false"/>
          <w:i w:val="false"/>
          <w:color w:val="000000"/>
          <w:sz w:val="28"/>
        </w:rPr>
        <w:t xml:space="preserve">
      Төлеуші аударымдар және (немесе) жарналар бойынша берешек өтелмеген жағдайда хабарлама жіберген мемлекеттік кірістер органына аударымдар және (немесе) жарналар жүргізілетін жұмыскерлер тізімін Заңның 31-бабының </w:t>
      </w:r>
      <w:r>
        <w:rPr>
          <w:rFonts w:ascii="Times New Roman"/>
          <w:b w:val="false"/>
          <w:i w:val="false"/>
          <w:color w:val="000000"/>
          <w:sz w:val="28"/>
        </w:rPr>
        <w:t>4-1-тармағында</w:t>
      </w:r>
      <w:r>
        <w:rPr>
          <w:rFonts w:ascii="Times New Roman"/>
          <w:b w:val="false"/>
          <w:i w:val="false"/>
          <w:color w:val="000000"/>
          <w:sz w:val="28"/>
        </w:rPr>
        <w:t xml:space="preserve"> көзделген мерзімдерде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Денсаулық сақтау министрінің 08.04.2020 </w:t>
      </w:r>
      <w:r>
        <w:rPr>
          <w:rFonts w:ascii="Times New Roman"/>
          <w:b w:val="false"/>
          <w:i w:val="false"/>
          <w:color w:val="000000"/>
          <w:sz w:val="28"/>
        </w:rPr>
        <w:t>№ ҚР ДСМ-33/2020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4" w:id="69"/>
    <w:p>
      <w:pPr>
        <w:spacing w:after="0"/>
        <w:ind w:left="0"/>
        <w:jc w:val="both"/>
      </w:pPr>
      <w:r>
        <w:rPr>
          <w:rFonts w:ascii="Times New Roman"/>
          <w:b w:val="false"/>
          <w:i w:val="false"/>
          <w:color w:val="000000"/>
          <w:sz w:val="28"/>
        </w:rPr>
        <w:t xml:space="preserve">
      7. Мемлекеттік корпорация күн сайын, өткен күн үшін мемлекеттік кірістер органына тіркелген төлеушілер бойынша келіп түскен және қайтарылған әлеуметтік аударымдардың және (немесе) жарналардың және (немесе) өсімпұлдың тізілімдерін </w:t>
      </w:r>
      <w:r>
        <w:rPr>
          <w:rFonts w:ascii="Times New Roman"/>
          <w:b w:val="false"/>
          <w:i w:val="false"/>
          <w:color w:val="000000"/>
          <w:sz w:val="28"/>
        </w:rPr>
        <w:t>Салық кодексінде</w:t>
      </w:r>
      <w:r>
        <w:rPr>
          <w:rFonts w:ascii="Times New Roman"/>
          <w:b w:val="false"/>
          <w:i w:val="false"/>
          <w:color w:val="000000"/>
          <w:sz w:val="28"/>
        </w:rPr>
        <w:t xml:space="preserve"> белгіленген тәртіппен ұсынады.</w:t>
      </w:r>
    </w:p>
    <w:bookmarkEnd w:id="69"/>
    <w:bookmarkStart w:name="z95" w:id="70"/>
    <w:p>
      <w:pPr>
        <w:spacing w:after="0"/>
        <w:ind w:left="0"/>
        <w:jc w:val="both"/>
      </w:pPr>
      <w:r>
        <w:rPr>
          <w:rFonts w:ascii="Times New Roman"/>
          <w:b w:val="false"/>
          <w:i w:val="false"/>
          <w:color w:val="000000"/>
          <w:sz w:val="28"/>
        </w:rPr>
        <w:t xml:space="preserve">
      8. Қорға аударымдарды және (немесе) жарналарды төлеуді жүзеге асыратын төлеуші "Мемлекеттік көрсетілетін қызметтер туралы" 2003 жылғы 15 сәуірдегі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корпорациядан аударымдардың және (немесе) жарналардың сомалары туралы қажетті ақпаратты сұратады және алады.</w:t>
      </w:r>
    </w:p>
    <w:bookmarkEnd w:id="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Аударымдардың, жарналардың</w:t>
            </w:r>
            <w:r>
              <w:br/>
            </w:r>
            <w:r>
              <w:rPr>
                <w:rFonts w:ascii="Times New Roman"/>
                <w:b w:val="false"/>
                <w:i w:val="false"/>
                <w:color w:val="000000"/>
                <w:sz w:val="20"/>
              </w:rPr>
              <w:t>және (немесе) аударымдарды</w:t>
            </w:r>
            <w:r>
              <w:br/>
            </w:r>
            <w:r>
              <w:rPr>
                <w:rFonts w:ascii="Times New Roman"/>
                <w:b w:val="false"/>
                <w:i w:val="false"/>
                <w:color w:val="000000"/>
                <w:sz w:val="20"/>
              </w:rPr>
              <w:t>және (немесе) жарналарды</w:t>
            </w:r>
            <w:r>
              <w:br/>
            </w:r>
            <w:r>
              <w:rPr>
                <w:rFonts w:ascii="Times New Roman"/>
                <w:b w:val="false"/>
                <w:i w:val="false"/>
                <w:color w:val="000000"/>
                <w:sz w:val="20"/>
              </w:rPr>
              <w:t>уақтылы және (немесе) толық</w:t>
            </w:r>
            <w:r>
              <w:br/>
            </w:r>
            <w:r>
              <w:rPr>
                <w:rFonts w:ascii="Times New Roman"/>
                <w:b w:val="false"/>
                <w:i w:val="false"/>
                <w:color w:val="000000"/>
                <w:sz w:val="20"/>
              </w:rPr>
              <w:t>төлемегені үшін өсімпұлдың</w:t>
            </w:r>
            <w:r>
              <w:br/>
            </w:r>
            <w:r>
              <w:rPr>
                <w:rFonts w:ascii="Times New Roman"/>
                <w:b w:val="false"/>
                <w:i w:val="false"/>
                <w:color w:val="000000"/>
                <w:sz w:val="20"/>
              </w:rPr>
              <w:t>артық (қате) есепке</w:t>
            </w:r>
            <w:r>
              <w:br/>
            </w:r>
            <w:r>
              <w:rPr>
                <w:rFonts w:ascii="Times New Roman"/>
                <w:b w:val="false"/>
                <w:i w:val="false"/>
                <w:color w:val="000000"/>
                <w:sz w:val="20"/>
              </w:rPr>
              <w:t>жатқызылған сомаларын</w:t>
            </w:r>
            <w:r>
              <w:br/>
            </w:r>
            <w:r>
              <w:rPr>
                <w:rFonts w:ascii="Times New Roman"/>
                <w:b w:val="false"/>
                <w:i w:val="false"/>
                <w:color w:val="000000"/>
                <w:sz w:val="20"/>
              </w:rPr>
              <w:t>төлеушілерге қайтаруды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медициналық</w:t>
            </w:r>
            <w:r>
              <w:br/>
            </w:r>
            <w:r>
              <w:rPr>
                <w:rFonts w:ascii="Times New Roman"/>
                <w:b w:val="false"/>
                <w:i w:val="false"/>
                <w:color w:val="000000"/>
                <w:sz w:val="20"/>
              </w:rPr>
              <w:t xml:space="preserve">сақтандыру қоры" </w:t>
            </w:r>
            <w:r>
              <w:br/>
            </w:r>
            <w:r>
              <w:rPr>
                <w:rFonts w:ascii="Times New Roman"/>
                <w:b w:val="false"/>
                <w:i w:val="false"/>
                <w:color w:val="000000"/>
                <w:sz w:val="20"/>
              </w:rPr>
              <w:t xml:space="preserve">коммерциялық емес </w:t>
            </w:r>
            <w:r>
              <w:br/>
            </w:r>
            <w:r>
              <w:rPr>
                <w:rFonts w:ascii="Times New Roman"/>
                <w:b w:val="false"/>
                <w:i w:val="false"/>
                <w:color w:val="000000"/>
                <w:sz w:val="20"/>
              </w:rPr>
              <w:t>акционерлік қоғамы</w:t>
            </w:r>
            <w:r>
              <w:br/>
            </w:r>
            <w:r>
              <w:rPr>
                <w:rFonts w:ascii="Times New Roman"/>
                <w:b w:val="false"/>
                <w:i w:val="false"/>
                <w:color w:val="000000"/>
                <w:sz w:val="20"/>
              </w:rPr>
              <w:t>Басқармасының төрағасына</w:t>
            </w:r>
            <w:r>
              <w:br/>
            </w:r>
            <w:r>
              <w:rPr>
                <w:rFonts w:ascii="Times New Roman"/>
                <w:b w:val="false"/>
                <w:i w:val="false"/>
                <w:color w:val="000000"/>
                <w:sz w:val="20"/>
              </w:rPr>
              <w:t>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(болған жағдайда) көрсетілсін)</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1-қосымша жаңа редакцияда – ҚР Денсаулық сақтау министрінің 27.02.2021 </w:t>
      </w:r>
      <w:r>
        <w:rPr>
          <w:rFonts w:ascii="Times New Roman"/>
          <w:b w:val="false"/>
          <w:i w:val="false"/>
          <w:color w:val="ff0000"/>
          <w:sz w:val="28"/>
        </w:rPr>
        <w:t>№ ҚР ДСМ-21</w:t>
      </w:r>
      <w:r>
        <w:rPr>
          <w:rFonts w:ascii="Times New Roman"/>
          <w:b w:val="false"/>
          <w:i w:val="false"/>
          <w:color w:val="ff0000"/>
          <w:sz w:val="28"/>
        </w:rPr>
        <w:t xml:space="preserve"> (қол қойылған күнінен кейін күшіне енеді) бұйрығымен.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(аударымдарды және (немесе) жарналарды және (немесе) өсімпұлды төлеушінің немесе төлеуші банктің, банк операцияларының жекелеген түрлерін жүзеге асыратын ұйымның атауы)</w:t>
      </w:r>
    </w:p>
    <w:p>
      <w:pPr>
        <w:spacing w:after="0"/>
        <w:ind w:left="0"/>
        <w:jc w:val="both"/>
      </w:pPr>
      <w:r>
        <w:rPr>
          <w:rFonts w:ascii="Times New Roman"/>
          <w:b w:val="false"/>
          <w:i w:val="false"/>
          <w:color w:val="000000"/>
          <w:sz w:val="28"/>
        </w:rPr>
        <w:t>
      20__ ж ______ _____ №___ төлем тапсырмамен, референс__________ аударылған аударымдардың және (немесе) жарнаның және (немесе) өсімпұлдың артық (қате) төленген сомаларын: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Қайтарым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атына қайтаруды жүргізуді сұраймын, төлемнің жалпы сомасы ________, қайтарылатын жалпы сомасы ________.</w:t>
      </w:r>
    </w:p>
    <w:p>
      <w:pPr>
        <w:spacing w:after="0"/>
        <w:ind w:left="0"/>
        <w:jc w:val="both"/>
      </w:pPr>
      <w:r>
        <w:rPr>
          <w:rFonts w:ascii="Times New Roman"/>
          <w:b w:val="false"/>
          <w:i w:val="false"/>
          <w:color w:val="000000"/>
          <w:sz w:val="28"/>
        </w:rPr>
        <w:t>
      Кейінгі төлемдермен түзету мынадай себепке байланысты мүмкін емес (қажеттісін белгілеу керек):</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66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667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 Төлеушi немесе банк бiр немесе бiрнеше төлем тапсырмасы негiзiнде екi немесе одан да көп рет қордың шотына қате аударылған;</w:t>
      </w:r>
      <w:r>
        <w:br/>
      </w:r>
      <w:r>
        <w:rPr>
          <w:rFonts w:ascii="Times New Roman"/>
          <w:b w:val="false"/>
          <w:i w:val="false"/>
          <w:color w:val="000000"/>
          <w:sz w:val="28"/>
        </w:rPr>
        <w:t>
</w:t>
      </w:r>
      <w:r>
        <w:br/>
      </w:r>
    </w:p>
    <w:p>
      <w:pPr>
        <w:spacing w:after="0"/>
        <w:ind w:left="0"/>
        <w:jc w:val="both"/>
      </w:pPr>
      <w:r>
        <w:drawing>
          <wp:inline distT="0" distB="0" distL="0" distR="0">
            <wp:extent cx="266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667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2. Артық есептелген (бөлшектеп қайтару);</w:t>
      </w:r>
      <w:r>
        <w:br/>
      </w:r>
      <w:r>
        <w:rPr>
          <w:rFonts w:ascii="Times New Roman"/>
          <w:b w:val="false"/>
          <w:i w:val="false"/>
          <w:color w:val="000000"/>
          <w:sz w:val="28"/>
        </w:rPr>
        <w:t>
</w:t>
      </w:r>
      <w:r>
        <w:br/>
      </w:r>
    </w:p>
    <w:p>
      <w:pPr>
        <w:spacing w:after="0"/>
        <w:ind w:left="0"/>
        <w:jc w:val="both"/>
      </w:pPr>
      <w:r>
        <w:drawing>
          <wp:inline distT="0" distB="0" distL="0" distR="0">
            <wp:extent cx="266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667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3. "Міндетті әлеуметтік медициналық сақтандыру туралы" Қазақстан Республикасы Заңының 27-бабының </w:t>
      </w:r>
      <w:r>
        <w:rPr>
          <w:rFonts w:ascii="Times New Roman"/>
          <w:b w:val="false"/>
          <w:i w:val="false"/>
          <w:color w:val="000000"/>
          <w:sz w:val="28"/>
        </w:rPr>
        <w:t>3-тармағына</w:t>
      </w:r>
      <w:r>
        <w:rPr>
          <w:rFonts w:ascii="Times New Roman"/>
          <w:b w:val="false"/>
          <w:i w:val="false"/>
          <w:color w:val="000000"/>
          <w:sz w:val="28"/>
        </w:rPr>
        <w:t xml:space="preserve">, 28 бабының </w:t>
      </w:r>
      <w:r>
        <w:rPr>
          <w:rFonts w:ascii="Times New Roman"/>
          <w:b w:val="false"/>
          <w:i w:val="false"/>
          <w:color w:val="000000"/>
          <w:sz w:val="28"/>
        </w:rPr>
        <w:t>7-тармағына</w:t>
      </w:r>
      <w:r>
        <w:rPr>
          <w:rFonts w:ascii="Times New Roman"/>
          <w:b w:val="false"/>
          <w:i w:val="false"/>
          <w:color w:val="000000"/>
          <w:sz w:val="28"/>
        </w:rPr>
        <w:t xml:space="preserve"> сәйкес аударымдар мен жарналарды төлеуден босатылған, олар үшін жарнаны мемлекет төлейтін адамдар үшін қате аударылған;</w:t>
      </w:r>
      <w:r>
        <w:br/>
      </w:r>
      <w:r>
        <w:rPr>
          <w:rFonts w:ascii="Times New Roman"/>
          <w:b w:val="false"/>
          <w:i w:val="false"/>
          <w:color w:val="000000"/>
          <w:sz w:val="28"/>
        </w:rPr>
        <w:t>
</w:t>
      </w:r>
      <w:r>
        <w:br/>
      </w:r>
    </w:p>
    <w:p>
      <w:pPr>
        <w:spacing w:after="0"/>
        <w:ind w:left="0"/>
        <w:jc w:val="both"/>
      </w:pPr>
      <w:r>
        <w:drawing>
          <wp:inline distT="0" distB="0" distL="0" distR="0">
            <wp:extent cx="266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667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4. Төлемді тағайындау коды дұрыс көрсетілмеген;</w:t>
      </w:r>
      <w:r>
        <w:br/>
      </w:r>
      <w:r>
        <w:rPr>
          <w:rFonts w:ascii="Times New Roman"/>
          <w:b w:val="false"/>
          <w:i w:val="false"/>
          <w:color w:val="000000"/>
          <w:sz w:val="28"/>
        </w:rPr>
        <w:t>
</w:t>
      </w:r>
      <w:r>
        <w:br/>
      </w:r>
    </w:p>
    <w:p>
      <w:pPr>
        <w:spacing w:after="0"/>
        <w:ind w:left="0"/>
        <w:jc w:val="both"/>
      </w:pPr>
      <w:r>
        <w:drawing>
          <wp:inline distT="0" distB="0" distL="0" distR="0">
            <wp:extent cx="266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667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5. Төлем тапсырмасының тізімдік бөлігінде төлем кезеңінде қате жіберілген;</w:t>
      </w:r>
      <w:r>
        <w:br/>
      </w:r>
      <w:r>
        <w:rPr>
          <w:rFonts w:ascii="Times New Roman"/>
          <w:b w:val="false"/>
          <w:i w:val="false"/>
          <w:color w:val="000000"/>
          <w:sz w:val="28"/>
        </w:rPr>
        <w:t>
</w:t>
      </w:r>
      <w:r>
        <w:br/>
      </w:r>
    </w:p>
    <w:p>
      <w:pPr>
        <w:spacing w:after="0"/>
        <w:ind w:left="0"/>
        <w:jc w:val="both"/>
      </w:pPr>
      <w:r>
        <w:drawing>
          <wp:inline distT="0" distB="0" distL="0" distR="0">
            <wp:extent cx="266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667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6. Төлеушінің деректемелері дұрыс көрсетілмеген;</w:t>
      </w:r>
      <w:r>
        <w:br/>
      </w:r>
      <w:r>
        <w:rPr>
          <w:rFonts w:ascii="Times New Roman"/>
          <w:b w:val="false"/>
          <w:i w:val="false"/>
          <w:color w:val="000000"/>
          <w:sz w:val="28"/>
        </w:rPr>
        <w:t>
</w:t>
      </w:r>
      <w:r>
        <w:br/>
      </w:r>
    </w:p>
    <w:p>
      <w:pPr>
        <w:spacing w:after="0"/>
        <w:ind w:left="0"/>
        <w:jc w:val="both"/>
      </w:pPr>
      <w:r>
        <w:drawing>
          <wp:inline distT="0" distB="0" distL="0" distR="0">
            <wp:extent cx="266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667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7. Аударымдар және (немесе) жарналар және (немесе) өсімпұлдар болып табылмайтын қаражат қордың шотына қате аударылды;</w:t>
      </w:r>
      <w:r>
        <w:br/>
      </w:r>
      <w:r>
        <w:rPr>
          <w:rFonts w:ascii="Times New Roman"/>
          <w:b w:val="false"/>
          <w:i w:val="false"/>
          <w:color w:val="000000"/>
          <w:sz w:val="28"/>
        </w:rPr>
        <w:t>
</w:t>
      </w:r>
      <w:r>
        <w:br/>
      </w:r>
    </w:p>
    <w:p>
      <w:pPr>
        <w:spacing w:after="0"/>
        <w:ind w:left="0"/>
        <w:jc w:val="both"/>
      </w:pPr>
      <w:r>
        <w:drawing>
          <wp:inline distT="0" distB="0" distL="0" distR="0">
            <wp:extent cx="266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667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8. Дара кәсіпкер, жеке практикамен айналысатын адам, сондай-ақ шаруа немесе фермер қожалығы ретінде тіркелмеген жеке тұлға аударған;</w:t>
      </w:r>
      <w:r>
        <w:br/>
      </w:r>
      <w:r>
        <w:rPr>
          <w:rFonts w:ascii="Times New Roman"/>
          <w:b w:val="false"/>
          <w:i w:val="false"/>
          <w:color w:val="000000"/>
          <w:sz w:val="28"/>
        </w:rPr>
        <w:t>
</w:t>
      </w:r>
      <w:r>
        <w:br/>
      </w:r>
    </w:p>
    <w:p>
      <w:pPr>
        <w:spacing w:after="0"/>
        <w:ind w:left="0"/>
        <w:jc w:val="both"/>
      </w:pPr>
      <w:r>
        <w:drawing>
          <wp:inline distT="0" distB="0" distL="0" distR="0">
            <wp:extent cx="266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667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9. "Экономиканы тұрақтандыру жөніндегі одан арғы шаралар туралы" Қазақстан Республикасы Президентiнiң 2020 жылғы 16 наурыздағы № 287 </w:t>
      </w:r>
      <w:r>
        <w:rPr>
          <w:rFonts w:ascii="Times New Roman"/>
          <w:b w:val="false"/>
          <w:i w:val="false"/>
          <w:color w:val="000000"/>
          <w:sz w:val="28"/>
        </w:rPr>
        <w:t>Жарлығын</w:t>
      </w:r>
      <w:r>
        <w:rPr>
          <w:rFonts w:ascii="Times New Roman"/>
          <w:b w:val="false"/>
          <w:i w:val="false"/>
          <w:color w:val="000000"/>
          <w:sz w:val="28"/>
        </w:rPr>
        <w:t xml:space="preserve"> салық салу мәселелері бойынша iске асыру жөнiндегi одан арғы шаралар туралы" Қазақстан Республикасы Үкіметінің 2020 жылғы 20 сәуірдегі № 224 </w:t>
      </w:r>
      <w:r>
        <w:rPr>
          <w:rFonts w:ascii="Times New Roman"/>
          <w:b w:val="false"/>
          <w:i w:val="false"/>
          <w:color w:val="000000"/>
          <w:sz w:val="28"/>
        </w:rPr>
        <w:t>қаулысына</w:t>
      </w:r>
      <w:r>
        <w:rPr>
          <w:rFonts w:ascii="Times New Roman"/>
          <w:b w:val="false"/>
          <w:i w:val="false"/>
          <w:color w:val="000000"/>
          <w:sz w:val="28"/>
        </w:rPr>
        <w:t xml:space="preserve"> сәйкес аударымдар мен жарналарды төлеуден босатылған адамдар.</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Қайтаруды келесі деректемелер бойынша жүргізуді (керегін белгілеу) сұраймыз:</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66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667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төлем тапсырмасында көрсетілген банк деректемелеріне (құжат);</w:t>
      </w:r>
      <w:r>
        <w:br/>
      </w:r>
      <w:r>
        <w:rPr>
          <w:rFonts w:ascii="Times New Roman"/>
          <w:b w:val="false"/>
          <w:i w:val="false"/>
          <w:color w:val="000000"/>
          <w:sz w:val="28"/>
        </w:rPr>
        <w:t>
</w:t>
      </w:r>
      <w:r>
        <w:br/>
      </w:r>
    </w:p>
    <w:p>
      <w:pPr>
        <w:spacing w:after="0"/>
        <w:ind w:left="0"/>
        <w:jc w:val="both"/>
      </w:pPr>
      <w:r>
        <w:drawing>
          <wp:inline distT="0" distB="0" distL="0" distR="0">
            <wp:extent cx="266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66700" cy="279400"/>
                    </a:xfrm>
                    <a:prstGeom prst="rect">
                      <a:avLst/>
                    </a:prstGeom>
                  </pic:spPr>
                </pic:pic>
              </a:graphicData>
            </a:graphic>
          </wp:inline>
        </w:drawing>
      </w:r>
    </w:p>
    <w:p>
      <w:pPr>
        <w:spacing w:after="0"/>
        <w:ind w:left="0"/>
        <w:jc w:val="left"/>
      </w:pPr>
      <w:r>
        <w:rPr>
          <w:rFonts w:ascii="Times New Roman"/>
          <w:b w:val="false"/>
          <w:i w:val="false"/>
          <w:color w:val="000000"/>
          <w:sz w:val="28"/>
        </w:rPr>
        <w:t>банктік деректемені ауыстырған кезде келесі деректемелерді толтыру қажет:</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Төлеушінің атауы: _______________</w:t>
      </w:r>
    </w:p>
    <w:p>
      <w:pPr>
        <w:spacing w:after="0"/>
        <w:ind w:left="0"/>
        <w:jc w:val="both"/>
      </w:pPr>
      <w:r>
        <w:rPr>
          <w:rFonts w:ascii="Times New Roman"/>
          <w:b w:val="false"/>
          <w:i w:val="false"/>
          <w:color w:val="000000"/>
          <w:sz w:val="28"/>
        </w:rPr>
        <w:t>
      ЖСН (БСН): ____________________</w:t>
      </w:r>
    </w:p>
    <w:p>
      <w:pPr>
        <w:spacing w:after="0"/>
        <w:ind w:left="0"/>
        <w:jc w:val="both"/>
      </w:pPr>
      <w:r>
        <w:rPr>
          <w:rFonts w:ascii="Times New Roman"/>
          <w:b w:val="false"/>
          <w:i w:val="false"/>
          <w:color w:val="000000"/>
          <w:sz w:val="28"/>
        </w:rPr>
        <w:t>
      Төлеушінің БСК: _________________</w:t>
      </w:r>
    </w:p>
    <w:p>
      <w:pPr>
        <w:spacing w:after="0"/>
        <w:ind w:left="0"/>
        <w:jc w:val="both"/>
      </w:pPr>
      <w:r>
        <w:rPr>
          <w:rFonts w:ascii="Times New Roman"/>
          <w:b w:val="false"/>
          <w:i w:val="false"/>
          <w:color w:val="000000"/>
          <w:sz w:val="28"/>
        </w:rPr>
        <w:t>
      Төлеушінің банкі: ________________</w:t>
      </w:r>
    </w:p>
    <w:p>
      <w:pPr>
        <w:spacing w:after="0"/>
        <w:ind w:left="0"/>
        <w:jc w:val="both"/>
      </w:pPr>
      <w:r>
        <w:rPr>
          <w:rFonts w:ascii="Times New Roman"/>
          <w:b w:val="false"/>
          <w:i w:val="false"/>
          <w:color w:val="000000"/>
          <w:sz w:val="28"/>
        </w:rPr>
        <w:t xml:space="preserve">
      Төлеушінің ЖСК (IBAN): ________________________________ </w:t>
      </w:r>
    </w:p>
    <w:p>
      <w:pPr>
        <w:spacing w:after="0"/>
        <w:ind w:left="0"/>
        <w:jc w:val="both"/>
      </w:pPr>
      <w:r>
        <w:rPr>
          <w:rFonts w:ascii="Times New Roman"/>
          <w:b w:val="false"/>
          <w:i w:val="false"/>
          <w:color w:val="000000"/>
          <w:sz w:val="28"/>
        </w:rPr>
        <w:t>
      (20-сандық ағымдағы дербес банктік есеп-шоты)</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1) жарналарды пайдасына жүргізген жеке тұлғадан соманы қайтаруға келісімі туралы арызы (қажет болған жағдайда);</w:t>
      </w:r>
    </w:p>
    <w:p>
      <w:pPr>
        <w:spacing w:after="0"/>
        <w:ind w:left="0"/>
        <w:jc w:val="both"/>
      </w:pPr>
      <w:r>
        <w:rPr>
          <w:rFonts w:ascii="Times New Roman"/>
          <w:b w:val="false"/>
          <w:i w:val="false"/>
          <w:color w:val="000000"/>
          <w:sz w:val="28"/>
        </w:rPr>
        <w:t>
      2) төлем құжатының көшірмесі не аударымдардың және (немесе) жарналардың және (немесе) өсімпұлдың төленгенін растайтын құжат.</w:t>
      </w:r>
    </w:p>
    <w:p>
      <w:pPr>
        <w:spacing w:after="0"/>
        <w:ind w:left="0"/>
        <w:jc w:val="both"/>
      </w:pPr>
      <w:r>
        <w:rPr>
          <w:rFonts w:ascii="Times New Roman"/>
          <w:b w:val="false"/>
          <w:i w:val="false"/>
          <w:color w:val="000000"/>
          <w:sz w:val="28"/>
        </w:rPr>
        <w:t xml:space="preserve">
      Басшы _____________________________________/______________ </w:t>
      </w:r>
    </w:p>
    <w:p>
      <w:pPr>
        <w:spacing w:after="0"/>
        <w:ind w:left="0"/>
        <w:jc w:val="both"/>
      </w:pPr>
      <w:r>
        <w:rPr>
          <w:rFonts w:ascii="Times New Roman"/>
          <w:b w:val="false"/>
          <w:i w:val="false"/>
          <w:color w:val="000000"/>
          <w:sz w:val="28"/>
        </w:rPr>
        <w:t>
      (тегі, аты, әкесінің аты (болған жағдайда) / қолы)</w:t>
      </w:r>
    </w:p>
    <w:p>
      <w:pPr>
        <w:spacing w:after="0"/>
        <w:ind w:left="0"/>
        <w:jc w:val="both"/>
      </w:pPr>
      <w:r>
        <w:rPr>
          <w:rFonts w:ascii="Times New Roman"/>
          <w:b w:val="false"/>
          <w:i w:val="false"/>
          <w:color w:val="000000"/>
          <w:sz w:val="28"/>
        </w:rPr>
        <w:t xml:space="preserve">
      Бас бухгалтер (болған жағдайда)________________/_______________ </w:t>
      </w:r>
    </w:p>
    <w:p>
      <w:pPr>
        <w:spacing w:after="0"/>
        <w:ind w:left="0"/>
        <w:jc w:val="both"/>
      </w:pPr>
      <w:r>
        <w:rPr>
          <w:rFonts w:ascii="Times New Roman"/>
          <w:b w:val="false"/>
          <w:i w:val="false"/>
          <w:color w:val="000000"/>
          <w:sz w:val="28"/>
        </w:rPr>
        <w:t>
      (тегі, аты, әкесінің аты (болған жағдайда) / қолы)</w:t>
      </w:r>
    </w:p>
    <w:p>
      <w:pPr>
        <w:spacing w:after="0"/>
        <w:ind w:left="0"/>
        <w:jc w:val="both"/>
      </w:pPr>
      <w:r>
        <w:rPr>
          <w:rFonts w:ascii="Times New Roman"/>
          <w:b w:val="false"/>
          <w:i w:val="false"/>
          <w:color w:val="000000"/>
          <w:sz w:val="28"/>
        </w:rPr>
        <w:t>
      Мөрдің орны (болған жағдайда)</w:t>
      </w:r>
    </w:p>
    <w:p>
      <w:pPr>
        <w:spacing w:after="0"/>
        <w:ind w:left="0"/>
        <w:jc w:val="both"/>
      </w:pPr>
      <w:r>
        <w:rPr>
          <w:rFonts w:ascii="Times New Roman"/>
          <w:b w:val="false"/>
          <w:i w:val="false"/>
          <w:color w:val="000000"/>
          <w:sz w:val="28"/>
        </w:rPr>
        <w:t>
      Ескертпе: өтініш бланкіде толтырылып, мөртаңбамен расталады (факсимильді қолтаңбаға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Аударымдардың, жарналардың </w:t>
            </w:r>
            <w:r>
              <w:br/>
            </w:r>
            <w:r>
              <w:rPr>
                <w:rFonts w:ascii="Times New Roman"/>
                <w:b w:val="false"/>
                <w:i w:val="false"/>
                <w:color w:val="000000"/>
                <w:sz w:val="20"/>
              </w:rPr>
              <w:t xml:space="preserve">және (немесе) аударымдарды </w:t>
            </w:r>
            <w:r>
              <w:br/>
            </w:r>
            <w:r>
              <w:rPr>
                <w:rFonts w:ascii="Times New Roman"/>
                <w:b w:val="false"/>
                <w:i w:val="false"/>
                <w:color w:val="000000"/>
                <w:sz w:val="20"/>
              </w:rPr>
              <w:t xml:space="preserve">және (немесе) жарналарды </w:t>
            </w:r>
            <w:r>
              <w:br/>
            </w:r>
            <w:r>
              <w:rPr>
                <w:rFonts w:ascii="Times New Roman"/>
                <w:b w:val="false"/>
                <w:i w:val="false"/>
                <w:color w:val="000000"/>
                <w:sz w:val="20"/>
              </w:rPr>
              <w:t>уақтылы және (немесе)</w:t>
            </w:r>
            <w:r>
              <w:br/>
            </w:r>
            <w:r>
              <w:rPr>
                <w:rFonts w:ascii="Times New Roman"/>
                <w:b w:val="false"/>
                <w:i w:val="false"/>
                <w:color w:val="000000"/>
                <w:sz w:val="20"/>
              </w:rPr>
              <w:t xml:space="preserve">толық төлемегені үшін </w:t>
            </w:r>
            <w:r>
              <w:br/>
            </w:r>
            <w:r>
              <w:rPr>
                <w:rFonts w:ascii="Times New Roman"/>
                <w:b w:val="false"/>
                <w:i w:val="false"/>
                <w:color w:val="000000"/>
                <w:sz w:val="20"/>
              </w:rPr>
              <w:t xml:space="preserve">өсімпұлдың артық (қате) есепке </w:t>
            </w:r>
            <w:r>
              <w:br/>
            </w:r>
            <w:r>
              <w:rPr>
                <w:rFonts w:ascii="Times New Roman"/>
                <w:b w:val="false"/>
                <w:i w:val="false"/>
                <w:color w:val="000000"/>
                <w:sz w:val="20"/>
              </w:rPr>
              <w:t xml:space="preserve">жатқызылған сомаларын </w:t>
            </w:r>
            <w:r>
              <w:br/>
            </w:r>
            <w:r>
              <w:rPr>
                <w:rFonts w:ascii="Times New Roman"/>
                <w:b w:val="false"/>
                <w:i w:val="false"/>
                <w:color w:val="000000"/>
                <w:sz w:val="20"/>
              </w:rPr>
              <w:t>төлеушілерге қайтаруды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xml:space="preserve">
      Мен, ________________________________________________________ </w:t>
      </w:r>
    </w:p>
    <w:p>
      <w:pPr>
        <w:spacing w:after="0"/>
        <w:ind w:left="0"/>
        <w:jc w:val="both"/>
      </w:pPr>
      <w:r>
        <w:rPr>
          <w:rFonts w:ascii="Times New Roman"/>
          <w:b w:val="false"/>
          <w:i w:val="false"/>
          <w:color w:val="000000"/>
          <w:sz w:val="28"/>
        </w:rPr>
        <w:t>
                        (Тегі, аты, әкесінің аты (болған жағдайда), туған күні)</w:t>
      </w:r>
    </w:p>
    <w:p>
      <w:pPr>
        <w:spacing w:after="0"/>
        <w:ind w:left="0"/>
        <w:jc w:val="both"/>
      </w:pPr>
      <w:r>
        <w:rPr>
          <w:rFonts w:ascii="Times New Roman"/>
          <w:b w:val="false"/>
          <w:i w:val="false"/>
          <w:color w:val="000000"/>
          <w:sz w:val="28"/>
        </w:rPr>
        <w:t>
      ЖСН _________________________</w:t>
      </w:r>
    </w:p>
    <w:p>
      <w:pPr>
        <w:spacing w:after="0"/>
        <w:ind w:left="0"/>
        <w:jc w:val="both"/>
      </w:pPr>
      <w:r>
        <w:rPr>
          <w:rFonts w:ascii="Times New Roman"/>
          <w:b w:val="false"/>
          <w:i w:val="false"/>
          <w:color w:val="000000"/>
          <w:sz w:val="28"/>
        </w:rPr>
        <w:t>
      Осы арқылы __________ (жыл, ай) кезені (дері) __________ соманы міндетті әлеуметтік медициналық сақтандыру төленген артық (қате) есептелген аударымдары және (немесе) жарналарының және (немесе) өсімпұлдың сомаларын менің пайдама қайтаруға келісім беремін.</w:t>
      </w:r>
    </w:p>
    <w:p>
      <w:pPr>
        <w:spacing w:after="0"/>
        <w:ind w:left="0"/>
        <w:jc w:val="both"/>
      </w:pPr>
      <w:r>
        <w:rPr>
          <w:rFonts w:ascii="Times New Roman"/>
          <w:b w:val="false"/>
          <w:i w:val="false"/>
          <w:color w:val="000000"/>
          <w:sz w:val="28"/>
        </w:rPr>
        <w:t xml:space="preserve">
      _________________ </w:t>
      </w:r>
    </w:p>
    <w:p>
      <w:pPr>
        <w:spacing w:after="0"/>
        <w:ind w:left="0"/>
        <w:jc w:val="both"/>
      </w:pPr>
      <w:r>
        <w:rPr>
          <w:rFonts w:ascii="Times New Roman"/>
          <w:b w:val="false"/>
          <w:i w:val="false"/>
          <w:color w:val="000000"/>
          <w:sz w:val="28"/>
        </w:rPr>
        <w:t>
      (қолы,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Аударымдардың, жарналардың</w:t>
            </w:r>
            <w:r>
              <w:br/>
            </w:r>
            <w:r>
              <w:rPr>
                <w:rFonts w:ascii="Times New Roman"/>
                <w:b w:val="false"/>
                <w:i w:val="false"/>
                <w:color w:val="000000"/>
                <w:sz w:val="20"/>
              </w:rPr>
              <w:t xml:space="preserve">және (немесе) аударымдарды </w:t>
            </w:r>
            <w:r>
              <w:br/>
            </w:r>
            <w:r>
              <w:rPr>
                <w:rFonts w:ascii="Times New Roman"/>
                <w:b w:val="false"/>
                <w:i w:val="false"/>
                <w:color w:val="000000"/>
                <w:sz w:val="20"/>
              </w:rPr>
              <w:t xml:space="preserve">және (немесе) жарналарды </w:t>
            </w:r>
            <w:r>
              <w:br/>
            </w:r>
            <w:r>
              <w:rPr>
                <w:rFonts w:ascii="Times New Roman"/>
                <w:b w:val="false"/>
                <w:i w:val="false"/>
                <w:color w:val="000000"/>
                <w:sz w:val="20"/>
              </w:rPr>
              <w:t xml:space="preserve">уақтылы және (немесе) толық </w:t>
            </w:r>
            <w:r>
              <w:br/>
            </w:r>
            <w:r>
              <w:rPr>
                <w:rFonts w:ascii="Times New Roman"/>
                <w:b w:val="false"/>
                <w:i w:val="false"/>
                <w:color w:val="000000"/>
                <w:sz w:val="20"/>
              </w:rPr>
              <w:t>төлемегені үшін</w:t>
            </w:r>
            <w:r>
              <w:br/>
            </w:r>
            <w:r>
              <w:rPr>
                <w:rFonts w:ascii="Times New Roman"/>
                <w:b w:val="false"/>
                <w:i w:val="false"/>
                <w:color w:val="000000"/>
                <w:sz w:val="20"/>
              </w:rPr>
              <w:t>өсімпұлдың артық (қате) есепке</w:t>
            </w:r>
            <w:r>
              <w:br/>
            </w:r>
            <w:r>
              <w:rPr>
                <w:rFonts w:ascii="Times New Roman"/>
                <w:b w:val="false"/>
                <w:i w:val="false"/>
                <w:color w:val="000000"/>
                <w:sz w:val="20"/>
              </w:rPr>
              <w:t xml:space="preserve">жатқызылған сомаларын </w:t>
            </w:r>
            <w:r>
              <w:br/>
            </w:r>
            <w:r>
              <w:rPr>
                <w:rFonts w:ascii="Times New Roman"/>
                <w:b w:val="false"/>
                <w:i w:val="false"/>
                <w:color w:val="000000"/>
                <w:sz w:val="20"/>
              </w:rPr>
              <w:t xml:space="preserve">төлеушілерге қайтаруды жүзеге </w:t>
            </w:r>
            <w:r>
              <w:br/>
            </w:r>
            <w:r>
              <w:rPr>
                <w:rFonts w:ascii="Times New Roman"/>
                <w:b w:val="false"/>
                <w:i w:val="false"/>
                <w:color w:val="000000"/>
                <w:sz w:val="20"/>
              </w:rPr>
              <w:t>асыру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Анықтама-растау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растайды,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(аударымдарды және (немесе) жарналарды және (немесе) өсімпұлды төлеушінің атауы)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медициналық сақтандыру қоры" КеАҚ-ға аударымдарды және (немесе) жарналарды және (немесе) өсімпұлды төлеген кезде олар үшін аударымдар және (немесе) жарналар жүргізілген жұмыскерлер мен жеке тұлғалардың тізімдерінде мынадай төлем тапсырмаларында қателіктер жіберілгенін растайды:</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тапсырмасының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тапсырмасының күні</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тапсырмасының жалпы сомасы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 аударылған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Аударылуға тиісті (теңге)</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Басшы ______________________/________________________</w:t>
      </w:r>
    </w:p>
    <w:p>
      <w:pPr>
        <w:spacing w:after="0"/>
        <w:ind w:left="0"/>
        <w:jc w:val="both"/>
      </w:pPr>
      <w:r>
        <w:rPr>
          <w:rFonts w:ascii="Times New Roman"/>
          <w:b w:val="false"/>
          <w:i w:val="false"/>
          <w:color w:val="000000"/>
          <w:sz w:val="28"/>
        </w:rPr>
        <w:t xml:space="preserve">
       (Тегі, аты, әкесінің аты (болған жағдайда)/қолы) </w:t>
      </w:r>
    </w:p>
    <w:p>
      <w:pPr>
        <w:spacing w:after="0"/>
        <w:ind w:left="0"/>
        <w:jc w:val="both"/>
      </w:pPr>
      <w:r>
        <w:rPr>
          <w:rFonts w:ascii="Times New Roman"/>
          <w:b w:val="false"/>
          <w:i w:val="false"/>
          <w:color w:val="000000"/>
          <w:sz w:val="28"/>
        </w:rPr>
        <w:t xml:space="preserve">
      Бас бухгалтер ______________________/__________________ </w:t>
      </w:r>
    </w:p>
    <w:p>
      <w:pPr>
        <w:spacing w:after="0"/>
        <w:ind w:left="0"/>
        <w:jc w:val="both"/>
      </w:pPr>
      <w:r>
        <w:rPr>
          <w:rFonts w:ascii="Times New Roman"/>
          <w:b w:val="false"/>
          <w:i w:val="false"/>
          <w:color w:val="000000"/>
          <w:sz w:val="28"/>
        </w:rPr>
        <w:t>
      (Тегі, аты, әкесінің аты (болған жағдайда)/қолы)</w:t>
      </w:r>
    </w:p>
    <w:p>
      <w:pPr>
        <w:spacing w:after="0"/>
        <w:ind w:left="0"/>
        <w:jc w:val="both"/>
      </w:pPr>
      <w:r>
        <w:rPr>
          <w:rFonts w:ascii="Times New Roman"/>
          <w:b w:val="false"/>
          <w:i w:val="false"/>
          <w:color w:val="000000"/>
          <w:sz w:val="28"/>
        </w:rPr>
        <w:t>
      Мөрдің орны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Аударымдардың, жарналардың</w:t>
            </w:r>
            <w:r>
              <w:br/>
            </w:r>
            <w:r>
              <w:rPr>
                <w:rFonts w:ascii="Times New Roman"/>
                <w:b w:val="false"/>
                <w:i w:val="false"/>
                <w:color w:val="000000"/>
                <w:sz w:val="20"/>
              </w:rPr>
              <w:t xml:space="preserve">және (немесе) аударымдарды </w:t>
            </w:r>
            <w:r>
              <w:br/>
            </w:r>
            <w:r>
              <w:rPr>
                <w:rFonts w:ascii="Times New Roman"/>
                <w:b w:val="false"/>
                <w:i w:val="false"/>
                <w:color w:val="000000"/>
                <w:sz w:val="20"/>
              </w:rPr>
              <w:t xml:space="preserve">және (немесе) жарналарды </w:t>
            </w:r>
            <w:r>
              <w:br/>
            </w:r>
            <w:r>
              <w:rPr>
                <w:rFonts w:ascii="Times New Roman"/>
                <w:b w:val="false"/>
                <w:i w:val="false"/>
                <w:color w:val="000000"/>
                <w:sz w:val="20"/>
              </w:rPr>
              <w:t xml:space="preserve">уақтылы және (немесе) толық </w:t>
            </w:r>
            <w:r>
              <w:br/>
            </w:r>
            <w:r>
              <w:rPr>
                <w:rFonts w:ascii="Times New Roman"/>
                <w:b w:val="false"/>
                <w:i w:val="false"/>
                <w:color w:val="000000"/>
                <w:sz w:val="20"/>
              </w:rPr>
              <w:t xml:space="preserve">төлемегені үшін өсімпұлдың </w:t>
            </w:r>
            <w:r>
              <w:br/>
            </w:r>
            <w:r>
              <w:rPr>
                <w:rFonts w:ascii="Times New Roman"/>
                <w:b w:val="false"/>
                <w:i w:val="false"/>
                <w:color w:val="000000"/>
                <w:sz w:val="20"/>
              </w:rPr>
              <w:t xml:space="preserve">артық (қате) есепке </w:t>
            </w:r>
            <w:r>
              <w:br/>
            </w:r>
            <w:r>
              <w:rPr>
                <w:rFonts w:ascii="Times New Roman"/>
                <w:b w:val="false"/>
                <w:i w:val="false"/>
                <w:color w:val="000000"/>
                <w:sz w:val="20"/>
              </w:rPr>
              <w:t xml:space="preserve">жатқызылған сомаларын </w:t>
            </w:r>
            <w:r>
              <w:br/>
            </w:r>
            <w:r>
              <w:rPr>
                <w:rFonts w:ascii="Times New Roman"/>
                <w:b w:val="false"/>
                <w:i w:val="false"/>
                <w:color w:val="000000"/>
                <w:sz w:val="20"/>
              </w:rPr>
              <w:t xml:space="preserve">төлеушілерге қайтаруды жүзеге </w:t>
            </w:r>
            <w:r>
              <w:br/>
            </w:r>
            <w:r>
              <w:rPr>
                <w:rFonts w:ascii="Times New Roman"/>
                <w:b w:val="false"/>
                <w:i w:val="false"/>
                <w:color w:val="000000"/>
                <w:sz w:val="20"/>
              </w:rPr>
              <w:t>асыру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Аударымдарды және (немесе) жарналарды және (немесе) өсімпұлды қайтарудан бас тарту туралы ақпарат</w:t>
      </w:r>
    </w:p>
    <w:p>
      <w:pPr>
        <w:spacing w:after="0"/>
        <w:ind w:left="0"/>
        <w:jc w:val="both"/>
      </w:pPr>
      <w:r>
        <w:rPr>
          <w:rFonts w:ascii="Times New Roman"/>
          <w:b w:val="false"/>
          <w:i w:val="false"/>
          <w:color w:val="000000"/>
          <w:sz w:val="28"/>
        </w:rPr>
        <w:t xml:space="preserve">
      20___жылғы "___" _______ </w:t>
      </w:r>
    </w:p>
    <w:p>
      <w:pPr>
        <w:spacing w:after="0"/>
        <w:ind w:left="0"/>
        <w:jc w:val="both"/>
      </w:pPr>
      <w:r>
        <w:rPr>
          <w:rFonts w:ascii="Times New Roman"/>
          <w:b w:val="false"/>
          <w:i w:val="false"/>
          <w:color w:val="000000"/>
          <w:sz w:val="28"/>
        </w:rPr>
        <w:t>
      Азамат ______________________________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ЖСН ________________________________</w:t>
      </w:r>
    </w:p>
    <w:p>
      <w:pPr>
        <w:spacing w:after="0"/>
        <w:ind w:left="0"/>
        <w:jc w:val="both"/>
      </w:pPr>
      <w:r>
        <w:rPr>
          <w:rFonts w:ascii="Times New Roman"/>
          <w:b w:val="false"/>
          <w:i w:val="false"/>
          <w:color w:val="000000"/>
          <w:sz w:val="28"/>
        </w:rPr>
        <w:t xml:space="preserve">
       ______________________________ себебі бойынша қайтарудан бас тартылды </w:t>
      </w:r>
    </w:p>
    <w:p>
      <w:pPr>
        <w:spacing w:after="0"/>
        <w:ind w:left="0"/>
        <w:jc w:val="both"/>
      </w:pPr>
      <w:r>
        <w:rPr>
          <w:rFonts w:ascii="Times New Roman"/>
          <w:b w:val="false"/>
          <w:i w:val="false"/>
          <w:color w:val="000000"/>
          <w:sz w:val="28"/>
        </w:rPr>
        <w:t xml:space="preserve">
      Хабарлама жауапты тұлғаның ЭЦҚ-мен куәландырылды </w:t>
      </w:r>
    </w:p>
    <w:p>
      <w:pPr>
        <w:spacing w:after="0"/>
        <w:ind w:left="0"/>
        <w:jc w:val="both"/>
      </w:pPr>
      <w:r>
        <w:rPr>
          <w:rFonts w:ascii="Times New Roman"/>
          <w:b w:val="false"/>
          <w:i w:val="false"/>
          <w:color w:val="000000"/>
          <w:sz w:val="28"/>
        </w:rPr>
        <w:t>
      Басшы 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Аударымдардың, жарналардың </w:t>
            </w:r>
            <w:r>
              <w:br/>
            </w:r>
            <w:r>
              <w:rPr>
                <w:rFonts w:ascii="Times New Roman"/>
                <w:b w:val="false"/>
                <w:i w:val="false"/>
                <w:color w:val="000000"/>
                <w:sz w:val="20"/>
              </w:rPr>
              <w:t xml:space="preserve">және (немесе) аударымдарды </w:t>
            </w:r>
            <w:r>
              <w:br/>
            </w:r>
            <w:r>
              <w:rPr>
                <w:rFonts w:ascii="Times New Roman"/>
                <w:b w:val="false"/>
                <w:i w:val="false"/>
                <w:color w:val="000000"/>
                <w:sz w:val="20"/>
              </w:rPr>
              <w:t xml:space="preserve">және (немесе) жарналарды </w:t>
            </w:r>
            <w:r>
              <w:br/>
            </w:r>
            <w:r>
              <w:rPr>
                <w:rFonts w:ascii="Times New Roman"/>
                <w:b w:val="false"/>
                <w:i w:val="false"/>
                <w:color w:val="000000"/>
                <w:sz w:val="20"/>
              </w:rPr>
              <w:t>уақтылы және (немесе)</w:t>
            </w:r>
            <w:r>
              <w:br/>
            </w:r>
            <w:r>
              <w:rPr>
                <w:rFonts w:ascii="Times New Roman"/>
                <w:b w:val="false"/>
                <w:i w:val="false"/>
                <w:color w:val="000000"/>
                <w:sz w:val="20"/>
              </w:rPr>
              <w:t xml:space="preserve">толық төлемегені үшін </w:t>
            </w:r>
            <w:r>
              <w:br/>
            </w:r>
            <w:r>
              <w:rPr>
                <w:rFonts w:ascii="Times New Roman"/>
                <w:b w:val="false"/>
                <w:i w:val="false"/>
                <w:color w:val="000000"/>
                <w:sz w:val="20"/>
              </w:rPr>
              <w:t xml:space="preserve">өсімпұлдың артық (қате) есепке </w:t>
            </w:r>
            <w:r>
              <w:br/>
            </w:r>
            <w:r>
              <w:rPr>
                <w:rFonts w:ascii="Times New Roman"/>
                <w:b w:val="false"/>
                <w:i w:val="false"/>
                <w:color w:val="000000"/>
                <w:sz w:val="20"/>
              </w:rPr>
              <w:t xml:space="preserve">жатқызылған сомаларын </w:t>
            </w:r>
            <w:r>
              <w:br/>
            </w:r>
            <w:r>
              <w:rPr>
                <w:rFonts w:ascii="Times New Roman"/>
                <w:b w:val="false"/>
                <w:i w:val="false"/>
                <w:color w:val="000000"/>
                <w:sz w:val="20"/>
              </w:rPr>
              <w:t>төлеушілерге қайтаруды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медициналық</w:t>
            </w:r>
            <w:r>
              <w:br/>
            </w:r>
            <w:r>
              <w:rPr>
                <w:rFonts w:ascii="Times New Roman"/>
                <w:b w:val="false"/>
                <w:i w:val="false"/>
                <w:color w:val="000000"/>
                <w:sz w:val="20"/>
              </w:rPr>
              <w:t>сақтандыру қоры"</w:t>
            </w:r>
            <w:r>
              <w:br/>
            </w:r>
            <w:r>
              <w:rPr>
                <w:rFonts w:ascii="Times New Roman"/>
                <w:b w:val="false"/>
                <w:i w:val="false"/>
                <w:color w:val="000000"/>
                <w:sz w:val="20"/>
              </w:rPr>
              <w:t>коммерциялық емес</w:t>
            </w:r>
            <w:r>
              <w:br/>
            </w:r>
            <w:r>
              <w:rPr>
                <w:rFonts w:ascii="Times New Roman"/>
                <w:b w:val="false"/>
                <w:i w:val="false"/>
                <w:color w:val="000000"/>
                <w:sz w:val="20"/>
              </w:rPr>
              <w:t>акционерлік қоғамы</w:t>
            </w:r>
            <w:r>
              <w:br/>
            </w:r>
            <w:r>
              <w:rPr>
                <w:rFonts w:ascii="Times New Roman"/>
                <w:b w:val="false"/>
                <w:i w:val="false"/>
                <w:color w:val="000000"/>
                <w:sz w:val="20"/>
              </w:rPr>
              <w:t>(бұдан әрі – КеАҚ)</w:t>
            </w:r>
            <w:r>
              <w:br/>
            </w:r>
            <w:r>
              <w:rPr>
                <w:rFonts w:ascii="Times New Roman"/>
                <w:b w:val="false"/>
                <w:i w:val="false"/>
                <w:color w:val="000000"/>
                <w:sz w:val="20"/>
              </w:rPr>
              <w:t xml:space="preserve">Басқармасының төрағасына </w:t>
            </w:r>
            <w:r>
              <w:br/>
            </w:r>
            <w:r>
              <w:rPr>
                <w:rFonts w:ascii="Times New Roman"/>
                <w:b w:val="false"/>
                <w:i w:val="false"/>
                <w:color w:val="000000"/>
                <w:sz w:val="20"/>
              </w:rPr>
              <w:t>__________________________</w:t>
            </w:r>
            <w:r>
              <w:br/>
            </w:r>
            <w:r>
              <w:rPr>
                <w:rFonts w:ascii="Times New Roman"/>
                <w:b w:val="false"/>
                <w:i w:val="false"/>
                <w:color w:val="000000"/>
                <w:sz w:val="20"/>
              </w:rPr>
              <w:t>________________________</w:t>
            </w:r>
            <w:r>
              <w:br/>
            </w:r>
            <w:r>
              <w:rPr>
                <w:rFonts w:ascii="Times New Roman"/>
                <w:b w:val="false"/>
                <w:i w:val="false"/>
                <w:color w:val="000000"/>
                <w:sz w:val="20"/>
              </w:rPr>
              <w:t xml:space="preserve">(тегі, аты, әкесінің аты </w:t>
            </w:r>
            <w:r>
              <w:br/>
            </w:r>
            <w:r>
              <w:rPr>
                <w:rFonts w:ascii="Times New Roman"/>
                <w:b w:val="false"/>
                <w:i w:val="false"/>
                <w:color w:val="000000"/>
                <w:sz w:val="20"/>
              </w:rPr>
              <w:t>(болған жағдайда) көрсетілсін)</w:t>
            </w:r>
          </w:p>
        </w:tc>
      </w:tr>
    </w:tbl>
    <w:p>
      <w:pPr>
        <w:spacing w:after="0"/>
        <w:ind w:left="0"/>
        <w:jc w:val="both"/>
      </w:pPr>
      <w:r>
        <w:rPr>
          <w:rFonts w:ascii="Times New Roman"/>
          <w:b w:val="false"/>
          <w:i w:val="false"/>
          <w:color w:val="000000"/>
          <w:sz w:val="28"/>
        </w:rPr>
        <w:t>
      "Азаматтарға арналған үкімет" мемлекеттік корпорациясы 20__ жылғы "___" _______ № ___ өкімге сәйкес мынадай төлеушілер бойынша "Әлеуметтік медициналық сақтандыру қоры" КеАҚ-дан келіп түскен, қате есептелген аударымдардың және (немесе) жарналардың және (немесе) өсімпұлдардың сомаларын қайтару туралы хабарлайды: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медициналық сақтандыру қоры" КеАҚ төлем тапсырмасының нөмірі мен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Басшы ______________________________________________ </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